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9F" w:rsidRPr="00ED548A" w:rsidRDefault="009F299F" w:rsidP="009F299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bookmarkStart w:id="0" w:name="_Hlk52576855"/>
      <w:r w:rsidRPr="00ED548A">
        <w:rPr>
          <w:b/>
          <w:bCs/>
          <w:sz w:val="22"/>
          <w:szCs w:val="22"/>
          <w:lang w:val="kk-KZ"/>
        </w:rPr>
        <w:t>Әл-Фараби атындағы Қазақ Ұлттық университеті</w:t>
      </w:r>
    </w:p>
    <w:p w:rsidR="009F299F" w:rsidRPr="00ED548A" w:rsidRDefault="009F299F" w:rsidP="00BA4C1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ED548A">
        <w:rPr>
          <w:b/>
          <w:bCs/>
          <w:sz w:val="22"/>
          <w:szCs w:val="22"/>
          <w:lang w:val="kk-KZ"/>
        </w:rPr>
        <w:t>Философия және саясаттану факультеті</w:t>
      </w:r>
    </w:p>
    <w:p w:rsidR="009F299F" w:rsidRPr="00ED548A" w:rsidRDefault="009F299F" w:rsidP="009F299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ED548A">
        <w:rPr>
          <w:b/>
          <w:bCs/>
          <w:sz w:val="22"/>
          <w:szCs w:val="22"/>
          <w:lang w:val="kk-KZ"/>
        </w:rPr>
        <w:t>СИЛЛАБУС</w:t>
      </w:r>
    </w:p>
    <w:p w:rsidR="00BA4C1B" w:rsidRPr="00ED548A" w:rsidRDefault="009F299F" w:rsidP="00542CE4">
      <w:pPr>
        <w:jc w:val="center"/>
        <w:rPr>
          <w:b/>
          <w:sz w:val="22"/>
          <w:szCs w:val="22"/>
          <w:lang w:val="kk-KZ"/>
        </w:rPr>
      </w:pPr>
      <w:r w:rsidRPr="00ED548A">
        <w:rPr>
          <w:b/>
          <w:sz w:val="22"/>
          <w:szCs w:val="22"/>
          <w:lang w:val="kk-KZ"/>
        </w:rPr>
        <w:t>202</w:t>
      </w:r>
      <w:r w:rsidR="00407ED0" w:rsidRPr="00ED548A">
        <w:rPr>
          <w:b/>
          <w:sz w:val="22"/>
          <w:szCs w:val="22"/>
          <w:lang w:val="kk-KZ"/>
        </w:rPr>
        <w:t>5</w:t>
      </w:r>
      <w:r w:rsidRPr="00ED548A">
        <w:rPr>
          <w:b/>
          <w:sz w:val="22"/>
          <w:szCs w:val="22"/>
          <w:lang w:val="kk-KZ"/>
        </w:rPr>
        <w:t>-202</w:t>
      </w:r>
      <w:r w:rsidR="00407ED0" w:rsidRPr="00ED548A">
        <w:rPr>
          <w:b/>
          <w:sz w:val="22"/>
          <w:szCs w:val="22"/>
          <w:lang w:val="kk-KZ"/>
        </w:rPr>
        <w:t>6</w:t>
      </w:r>
      <w:r w:rsidR="00135756" w:rsidRPr="00ED548A">
        <w:rPr>
          <w:b/>
          <w:sz w:val="22"/>
          <w:szCs w:val="22"/>
          <w:lang w:val="kk-KZ"/>
        </w:rPr>
        <w:t xml:space="preserve"> </w:t>
      </w:r>
      <w:r w:rsidRPr="00ED548A">
        <w:rPr>
          <w:b/>
          <w:sz w:val="22"/>
          <w:szCs w:val="22"/>
          <w:lang w:val="kk-KZ"/>
        </w:rPr>
        <w:t>оқу жылы</w:t>
      </w:r>
      <w:r w:rsidR="00DC36D2" w:rsidRPr="00ED548A">
        <w:rPr>
          <w:b/>
          <w:sz w:val="22"/>
          <w:szCs w:val="22"/>
          <w:lang w:val="kk-KZ"/>
        </w:rPr>
        <w:t>ның көктемгі</w:t>
      </w:r>
      <w:r w:rsidR="00BA4C1B" w:rsidRPr="00ED548A">
        <w:rPr>
          <w:b/>
          <w:sz w:val="22"/>
          <w:szCs w:val="22"/>
          <w:lang w:val="kk-KZ"/>
        </w:rPr>
        <w:t xml:space="preserve"> семестрі</w:t>
      </w:r>
    </w:p>
    <w:p w:rsidR="009F299F" w:rsidRPr="00ED548A" w:rsidRDefault="009D1FF5" w:rsidP="00542CE4">
      <w:pPr>
        <w:jc w:val="center"/>
        <w:rPr>
          <w:b/>
          <w:sz w:val="22"/>
          <w:szCs w:val="22"/>
          <w:lang w:val="kk-KZ"/>
        </w:rPr>
      </w:pPr>
      <w:r w:rsidRPr="00ED548A">
        <w:rPr>
          <w:b/>
          <w:sz w:val="22"/>
          <w:szCs w:val="22"/>
          <w:lang w:val="kk-KZ"/>
        </w:rPr>
        <w:t>«Абай және Шәкәрім</w:t>
      </w:r>
      <w:r w:rsidR="00BA4C1B" w:rsidRPr="00ED548A">
        <w:rPr>
          <w:b/>
          <w:sz w:val="22"/>
          <w:szCs w:val="22"/>
          <w:lang w:val="kk-KZ"/>
        </w:rPr>
        <w:t>» Білім беру бағдарламасы</w:t>
      </w:r>
    </w:p>
    <w:p w:rsidR="009F299F" w:rsidRPr="00ED548A" w:rsidRDefault="009F299F" w:rsidP="009F299F">
      <w:pPr>
        <w:jc w:val="center"/>
        <w:rPr>
          <w:b/>
          <w:sz w:val="22"/>
          <w:szCs w:val="22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418"/>
        <w:gridCol w:w="1417"/>
        <w:gridCol w:w="992"/>
        <w:gridCol w:w="568"/>
        <w:gridCol w:w="1415"/>
        <w:gridCol w:w="568"/>
        <w:gridCol w:w="283"/>
        <w:gridCol w:w="851"/>
        <w:gridCol w:w="1273"/>
      </w:tblGrid>
      <w:tr w:rsidR="0012484C" w:rsidRPr="00782648" w:rsidTr="0012484C">
        <w:trPr>
          <w:trHeight w:val="265"/>
        </w:trPr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Пәннің ID және атауы</w:t>
            </w:r>
          </w:p>
          <w:p w:rsidR="0012484C" w:rsidRPr="00ED548A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Білім алушының өзіндік жұмысы (БӨЖ)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rPr>
                <w:b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Кредиттер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Кредиттердің жалпы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 xml:space="preserve">Оқытушның жетекшілігімен  білім алушының өзіндік жұмысы (ОБӨЖ)  </w:t>
            </w:r>
          </w:p>
        </w:tc>
      </w:tr>
      <w:tr w:rsidR="0012484C" w:rsidRPr="00ED548A" w:rsidTr="0012484C">
        <w:trPr>
          <w:trHeight w:val="265"/>
        </w:trPr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4C" w:rsidRPr="00ED548A" w:rsidRDefault="0012484C" w:rsidP="003D3F76">
            <w:pPr>
              <w:rPr>
                <w:b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4C" w:rsidRPr="00ED548A" w:rsidRDefault="0012484C" w:rsidP="003D3F76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Семинар</w:t>
            </w:r>
            <w:r w:rsidRPr="00ED548A">
              <w:rPr>
                <w:b/>
                <w:sz w:val="22"/>
                <w:szCs w:val="22"/>
              </w:rPr>
              <w:t>сабақтар</w:t>
            </w:r>
            <w:r w:rsidRPr="00ED548A">
              <w:rPr>
                <w:b/>
                <w:sz w:val="22"/>
                <w:szCs w:val="22"/>
                <w:lang w:val="kk-KZ"/>
              </w:rPr>
              <w:t>(СС)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D548A">
              <w:rPr>
                <w:b/>
                <w:sz w:val="22"/>
                <w:szCs w:val="22"/>
              </w:rPr>
              <w:t>Зерт</w:t>
            </w:r>
            <w:proofErr w:type="spellEnd"/>
            <w:r w:rsidRPr="00ED548A">
              <w:rPr>
                <w:b/>
                <w:sz w:val="22"/>
                <w:szCs w:val="22"/>
              </w:rPr>
              <w:t>. с</w:t>
            </w:r>
            <w:r w:rsidRPr="00ED548A">
              <w:rPr>
                <w:b/>
                <w:sz w:val="22"/>
                <w:szCs w:val="22"/>
                <w:lang w:val="kk-KZ"/>
              </w:rPr>
              <w:t>абақтар</w:t>
            </w:r>
            <w:r w:rsidRPr="00ED548A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4C" w:rsidRPr="00ED548A" w:rsidRDefault="0012484C" w:rsidP="003D3F76">
            <w:pPr>
              <w:rPr>
                <w:b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84C" w:rsidRPr="00ED548A" w:rsidRDefault="0012484C" w:rsidP="003D3F76">
            <w:pPr>
              <w:rPr>
                <w:b/>
                <w:lang w:val="kk-KZ"/>
              </w:rPr>
            </w:pPr>
          </w:p>
        </w:tc>
      </w:tr>
      <w:tr w:rsidR="0012484C" w:rsidRPr="00ED548A" w:rsidTr="0012484C"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F51390" w:rsidP="00CF634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D548A">
              <w:rPr>
                <w:b/>
                <w:sz w:val="22"/>
                <w:szCs w:val="22"/>
                <w:lang w:val="en-US"/>
              </w:rPr>
              <w:t>Ash3218</w:t>
            </w:r>
          </w:p>
          <w:p w:rsidR="0012484C" w:rsidRPr="00ED548A" w:rsidRDefault="009D1FF5" w:rsidP="009D1FF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Абай және Шәкәрім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3E4229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jc w:val="center"/>
            </w:pPr>
            <w:r w:rsidRPr="00ED548A">
              <w:rPr>
                <w:sz w:val="22"/>
                <w:szCs w:val="22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jc w:val="center"/>
            </w:pPr>
            <w:r w:rsidRPr="00ED548A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jc w:val="center"/>
            </w:pPr>
            <w:r w:rsidRPr="00ED548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380459" w:rsidP="003D3F76">
            <w:pPr>
              <w:autoSpaceDE w:val="0"/>
              <w:autoSpaceDN w:val="0"/>
              <w:adjustRightInd w:val="0"/>
              <w:jc w:val="center"/>
            </w:pPr>
            <w:r w:rsidRPr="00ED548A">
              <w:rPr>
                <w:sz w:val="22"/>
                <w:szCs w:val="22"/>
                <w:lang w:val="kk-KZ"/>
              </w:rPr>
              <w:t>6-</w:t>
            </w:r>
            <w:r w:rsidR="0012484C" w:rsidRPr="00ED548A">
              <w:rPr>
                <w:sz w:val="22"/>
                <w:szCs w:val="22"/>
              </w:rPr>
              <w:t>7</w:t>
            </w:r>
          </w:p>
        </w:tc>
      </w:tr>
      <w:tr w:rsidR="009F299F" w:rsidRPr="00ED548A" w:rsidTr="0012484C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Пән</w:t>
            </w:r>
            <w:r w:rsidR="00A56E3D" w:rsidRPr="00ED548A">
              <w:rPr>
                <w:b/>
                <w:sz w:val="22"/>
                <w:szCs w:val="22"/>
                <w:lang w:val="kk-KZ"/>
              </w:rPr>
              <w:t xml:space="preserve">  </w:t>
            </w:r>
            <w:proofErr w:type="spellStart"/>
            <w:r w:rsidR="009F299F" w:rsidRPr="00ED548A">
              <w:rPr>
                <w:b/>
                <w:sz w:val="22"/>
                <w:szCs w:val="22"/>
              </w:rPr>
              <w:t>туралы</w:t>
            </w:r>
            <w:proofErr w:type="spellEnd"/>
            <w:r w:rsidR="00A56E3D" w:rsidRPr="00ED548A">
              <w:rPr>
                <w:b/>
                <w:sz w:val="22"/>
                <w:szCs w:val="22"/>
                <w:lang w:val="kk-KZ"/>
              </w:rPr>
              <w:t xml:space="preserve">  </w:t>
            </w:r>
            <w:proofErr w:type="spellStart"/>
            <w:r w:rsidR="009F299F" w:rsidRPr="00ED548A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A56E3D" w:rsidRPr="00ED548A">
              <w:rPr>
                <w:b/>
                <w:sz w:val="22"/>
                <w:szCs w:val="22"/>
                <w:lang w:val="kk-KZ"/>
              </w:rPr>
              <w:t xml:space="preserve">  </w:t>
            </w:r>
            <w:proofErr w:type="spellStart"/>
            <w:r w:rsidR="009F299F" w:rsidRPr="00ED548A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12484C" w:rsidRPr="00ED548A" w:rsidTr="00792623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rPr>
                <w:b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Циклы, Компоненті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Семинар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84C" w:rsidRPr="00ED548A" w:rsidRDefault="0012484C" w:rsidP="0012484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Қорытынды бақылау түрі мен платформасы</w:t>
            </w:r>
          </w:p>
        </w:tc>
      </w:tr>
      <w:tr w:rsidR="009F299F" w:rsidRPr="00ED548A" w:rsidTr="0012484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pStyle w:val="11"/>
              <w:rPr>
                <w:sz w:val="22"/>
                <w:szCs w:val="22"/>
              </w:rPr>
            </w:pPr>
            <w:r w:rsidRPr="00ED548A">
              <w:rPr>
                <w:sz w:val="22"/>
                <w:szCs w:val="22"/>
              </w:rPr>
              <w:t>МК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Міндетті/ Негізгі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Проблемалы                   дәріс-сұхбат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Аралас түрі</w:t>
            </w:r>
          </w:p>
          <w:p w:rsidR="009F299F" w:rsidRPr="00ED548A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12484C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жазбаша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CF634B" w:rsidRDefault="00CF634B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F634B">
              <w:rPr>
                <w:sz w:val="22"/>
                <w:szCs w:val="22"/>
                <w:lang w:val="kk-KZ"/>
              </w:rPr>
              <w:t>офлайн</w:t>
            </w:r>
          </w:p>
        </w:tc>
      </w:tr>
      <w:tr w:rsidR="009F299F" w:rsidRPr="00782648" w:rsidTr="0012484C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Филос.ғ.д. Аташ Б</w:t>
            </w:r>
            <w:r w:rsidR="007A1E78" w:rsidRPr="00ED548A">
              <w:rPr>
                <w:sz w:val="22"/>
                <w:szCs w:val="22"/>
                <w:lang w:val="kk-KZ"/>
              </w:rPr>
              <w:t>е</w:t>
            </w:r>
            <w:r w:rsidRPr="00ED548A">
              <w:rPr>
                <w:sz w:val="22"/>
                <w:szCs w:val="22"/>
                <w:lang w:val="kk-KZ"/>
              </w:rPr>
              <w:t>р</w:t>
            </w:r>
            <w:r w:rsidR="007A1E78" w:rsidRPr="00ED548A">
              <w:rPr>
                <w:sz w:val="22"/>
                <w:szCs w:val="22"/>
                <w:lang w:val="kk-KZ"/>
              </w:rPr>
              <w:t>і</w:t>
            </w:r>
            <w:r w:rsidRPr="00ED548A">
              <w:rPr>
                <w:sz w:val="22"/>
                <w:szCs w:val="22"/>
                <w:lang w:val="kk-KZ"/>
              </w:rPr>
              <w:t>к Мұратұлы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99F" w:rsidRPr="00ED548A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9F299F" w:rsidRPr="00ED548A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9F299F" w:rsidRPr="00ED548A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9F299F" w:rsidRPr="00ED548A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9F299F" w:rsidRPr="00ED548A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9F299F" w:rsidRPr="00ED548A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9F299F" w:rsidRPr="00ED548A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9F299F" w:rsidRPr="00ED548A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9F299F" w:rsidRPr="00ED548A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F299F" w:rsidRPr="00ED548A" w:rsidTr="0012484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r w:rsidRPr="00ED548A">
              <w:rPr>
                <w:b/>
                <w:sz w:val="22"/>
                <w:szCs w:val="22"/>
                <w:lang w:val="en-US"/>
              </w:rPr>
              <w:t>e</w:t>
            </w:r>
            <w:r w:rsidRPr="00ED548A">
              <w:rPr>
                <w:b/>
                <w:sz w:val="22"/>
                <w:szCs w:val="22"/>
              </w:rPr>
              <w:t>-</w:t>
            </w:r>
            <w:r w:rsidRPr="00ED548A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860DDB" w:rsidRDefault="00D03A40" w:rsidP="003D3F76">
            <w:pPr>
              <w:jc w:val="both"/>
              <w:rPr>
                <w:lang w:val="kk-KZ"/>
              </w:rPr>
            </w:pPr>
            <w:hyperlink r:id="rId6" w:history="1">
              <w:r w:rsidR="00860DDB" w:rsidRPr="00860DDB">
                <w:rPr>
                  <w:rStyle w:val="a3"/>
                  <w:sz w:val="22"/>
                  <w:szCs w:val="22"/>
                  <w:u w:val="none"/>
                  <w:lang w:val="kk-KZ"/>
                </w:rPr>
                <w:t>A</w:t>
              </w:r>
              <w:r w:rsidR="00860DDB" w:rsidRPr="00860DDB">
                <w:rPr>
                  <w:rStyle w:val="a3"/>
                  <w:sz w:val="22"/>
                  <w:szCs w:val="22"/>
                  <w:u w:val="none"/>
                  <w:lang w:val="en-US"/>
                </w:rPr>
                <w:t>tash_berik</w:t>
              </w:r>
              <w:r w:rsidR="00860DDB" w:rsidRPr="00860DDB">
                <w:rPr>
                  <w:rStyle w:val="a3"/>
                  <w:sz w:val="22"/>
                  <w:szCs w:val="22"/>
                  <w:u w:val="none"/>
                  <w:lang w:val="kk-KZ"/>
                </w:rPr>
                <w:t>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</w:p>
        </w:tc>
      </w:tr>
      <w:tr w:rsidR="009F299F" w:rsidRPr="00ED548A" w:rsidTr="0012484C">
        <w:trPr>
          <w:trHeight w:val="34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D548A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99F" w:rsidRPr="00ED548A" w:rsidRDefault="00860DDB" w:rsidP="003D3F76">
            <w:pPr>
              <w:jc w:val="both"/>
              <w:rPr>
                <w:lang w:val="en-US"/>
              </w:rPr>
            </w:pPr>
            <w:r w:rsidRPr="00ED548A">
              <w:rPr>
                <w:sz w:val="22"/>
                <w:szCs w:val="22"/>
                <w:lang w:val="kk-KZ"/>
              </w:rPr>
              <w:t>8701577 81 46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</w:p>
        </w:tc>
      </w:tr>
      <w:tr w:rsidR="009F299F" w:rsidRPr="00782648" w:rsidTr="0012484C">
        <w:trPr>
          <w:trHeight w:val="323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Семинар қабылдайтын</w:t>
            </w:r>
          </w:p>
          <w:p w:rsidR="009F299F" w:rsidRPr="00ED548A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оқытушы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99F" w:rsidRPr="00ED548A" w:rsidRDefault="00121FD8" w:rsidP="003D3F76">
            <w:pPr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 xml:space="preserve">Аташ Б.М. </w:t>
            </w:r>
            <w:r w:rsidR="00DF59CA" w:rsidRPr="00ED548A">
              <w:rPr>
                <w:sz w:val="22"/>
                <w:szCs w:val="22"/>
                <w:lang w:val="kk-KZ"/>
              </w:rPr>
              <w:t>Филос.ғ.д.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</w:p>
        </w:tc>
      </w:tr>
      <w:tr w:rsidR="009F299F" w:rsidRPr="00ED548A" w:rsidTr="0012484C">
        <w:trPr>
          <w:trHeight w:val="274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r w:rsidRPr="00ED548A">
              <w:rPr>
                <w:b/>
                <w:sz w:val="22"/>
                <w:szCs w:val="22"/>
                <w:lang w:val="en-US"/>
              </w:rPr>
              <w:t>e</w:t>
            </w:r>
            <w:r w:rsidRPr="00ED548A">
              <w:rPr>
                <w:b/>
                <w:sz w:val="22"/>
                <w:szCs w:val="22"/>
              </w:rPr>
              <w:t>-</w:t>
            </w:r>
            <w:r w:rsidRPr="00ED548A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99F" w:rsidRPr="00754441" w:rsidRDefault="009F299F" w:rsidP="003D3F76">
            <w:pPr>
              <w:jc w:val="both"/>
              <w:rPr>
                <w:lang w:val="en-US"/>
              </w:rPr>
            </w:pPr>
            <w:r w:rsidRPr="00754441">
              <w:rPr>
                <w:rStyle w:val="a3"/>
                <w:sz w:val="22"/>
                <w:szCs w:val="22"/>
                <w:u w:val="none"/>
                <w:lang w:val="kk-KZ"/>
              </w:rPr>
              <w:t>A</w:t>
            </w:r>
            <w:proofErr w:type="spellStart"/>
            <w:r w:rsidRPr="00754441">
              <w:rPr>
                <w:rStyle w:val="a3"/>
                <w:sz w:val="22"/>
                <w:szCs w:val="22"/>
                <w:u w:val="none"/>
                <w:lang w:val="en-US"/>
              </w:rPr>
              <w:t>tash_berik</w:t>
            </w:r>
            <w:proofErr w:type="spellEnd"/>
            <w:r w:rsidRPr="00754441">
              <w:rPr>
                <w:rStyle w:val="a3"/>
                <w:sz w:val="22"/>
                <w:szCs w:val="22"/>
                <w:u w:val="none"/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</w:p>
        </w:tc>
      </w:tr>
      <w:tr w:rsidR="009F299F" w:rsidRPr="00ED548A" w:rsidTr="0012484C">
        <w:trPr>
          <w:trHeight w:val="323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D548A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jc w:val="both"/>
              <w:rPr>
                <w:lang w:val="en-US"/>
              </w:rPr>
            </w:pPr>
            <w:r w:rsidRPr="00ED548A">
              <w:rPr>
                <w:sz w:val="22"/>
                <w:szCs w:val="22"/>
                <w:lang w:val="kk-KZ"/>
              </w:rPr>
              <w:t>8701577 81 46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</w:p>
        </w:tc>
      </w:tr>
    </w:tbl>
    <w:p w:rsidR="009F299F" w:rsidRPr="00ED548A" w:rsidRDefault="009F299F" w:rsidP="009F299F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F299F" w:rsidRPr="00ED548A" w:rsidTr="003D3F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jc w:val="center"/>
            </w:pPr>
            <w:proofErr w:type="spellStart"/>
            <w:r w:rsidRPr="00ED548A">
              <w:rPr>
                <w:b/>
                <w:sz w:val="22"/>
                <w:szCs w:val="22"/>
              </w:rPr>
              <w:t>Курстың</w:t>
            </w:r>
            <w:proofErr w:type="spellEnd"/>
            <w:r w:rsidR="00135756"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135756"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9F299F" w:rsidRPr="00ED548A" w:rsidRDefault="009F299F" w:rsidP="009F299F">
      <w:pPr>
        <w:rPr>
          <w:vanish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705"/>
        <w:gridCol w:w="3826"/>
      </w:tblGrid>
      <w:tr w:rsidR="009F299F" w:rsidRPr="00ED548A" w:rsidTr="009A644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jc w:val="center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jc w:val="center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F299F" w:rsidRPr="00ED548A" w:rsidRDefault="009F299F" w:rsidP="003D3F76">
            <w:pPr>
              <w:jc w:val="center"/>
              <w:rPr>
                <w:b/>
                <w:lang w:val="kk-KZ"/>
              </w:rPr>
            </w:pPr>
            <w:r w:rsidRPr="00ED548A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jc w:val="center"/>
              <w:rPr>
                <w:b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F299F" w:rsidRPr="00ED548A" w:rsidRDefault="009F299F" w:rsidP="003D3F76">
            <w:pPr>
              <w:jc w:val="center"/>
              <w:rPr>
                <w:b/>
              </w:rPr>
            </w:pPr>
            <w:r w:rsidRPr="00ED548A">
              <w:rPr>
                <w:sz w:val="22"/>
                <w:szCs w:val="22"/>
              </w:rPr>
              <w:t>(</w:t>
            </w:r>
            <w:proofErr w:type="spellStart"/>
            <w:r w:rsidRPr="00ED548A">
              <w:rPr>
                <w:sz w:val="22"/>
                <w:szCs w:val="22"/>
              </w:rPr>
              <w:t>әрбір</w:t>
            </w:r>
            <w:proofErr w:type="spellEnd"/>
            <w:r w:rsidRPr="00ED548A">
              <w:rPr>
                <w:sz w:val="22"/>
                <w:szCs w:val="22"/>
              </w:rPr>
              <w:t xml:space="preserve"> ОН-</w:t>
            </w:r>
            <w:proofErr w:type="spellStart"/>
            <w:r w:rsidRPr="00ED548A">
              <w:rPr>
                <w:sz w:val="22"/>
                <w:szCs w:val="22"/>
              </w:rPr>
              <w:t>гекемінде</w:t>
            </w:r>
            <w:proofErr w:type="spellEnd"/>
            <w:r w:rsidRPr="00ED548A">
              <w:rPr>
                <w:sz w:val="22"/>
                <w:szCs w:val="22"/>
              </w:rPr>
              <w:t xml:space="preserve"> 2 индикатор)</w:t>
            </w:r>
          </w:p>
        </w:tc>
      </w:tr>
      <w:tr w:rsidR="009F299F" w:rsidRPr="00782648" w:rsidTr="009A644D">
        <w:trPr>
          <w:trHeight w:val="19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7A1E78" w:rsidP="003D3F76">
            <w:pPr>
              <w:tabs>
                <w:tab w:val="left" w:pos="313"/>
              </w:tabs>
              <w:ind w:firstLine="29"/>
              <w:jc w:val="both"/>
              <w:rPr>
                <w:b/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 xml:space="preserve"> </w:t>
            </w:r>
            <w:r w:rsidR="00727D88" w:rsidRPr="00ED548A">
              <w:rPr>
                <w:sz w:val="22"/>
                <w:szCs w:val="22"/>
                <w:lang w:val="kk-KZ"/>
              </w:rPr>
              <w:t xml:space="preserve">Абай және Шәкәрім </w:t>
            </w:r>
            <w:r w:rsidR="009F299F" w:rsidRPr="00ED548A">
              <w:rPr>
                <w:sz w:val="22"/>
                <w:szCs w:val="22"/>
                <w:lang w:val="kk-KZ"/>
              </w:rPr>
              <w:t>философи</w:t>
            </w:r>
            <w:r w:rsidRPr="00ED548A">
              <w:rPr>
                <w:sz w:val="22"/>
                <w:szCs w:val="22"/>
                <w:lang w:val="kk-KZ"/>
              </w:rPr>
              <w:t>яның</w:t>
            </w:r>
            <w:r w:rsidR="009F299F" w:rsidRPr="00ED548A">
              <w:rPr>
                <w:sz w:val="22"/>
                <w:szCs w:val="22"/>
                <w:lang w:val="kk-KZ"/>
              </w:rPr>
              <w:t xml:space="preserve"> негізгі мәселесі ретінде зерттеу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48A">
              <w:rPr>
                <w:rFonts w:ascii="Times New Roman" w:hAnsi="Times New Roman" w:cs="Times New Roman"/>
                <w:lang w:val="kk-KZ"/>
              </w:rPr>
              <w:t xml:space="preserve"> ОН1 философияның тарихи дамуы аясында </w:t>
            </w:r>
            <w:r w:rsidR="007A1E78" w:rsidRPr="00ED548A">
              <w:rPr>
                <w:rFonts w:ascii="Times New Roman" w:hAnsi="Times New Roman" w:cs="Times New Roman"/>
                <w:lang w:val="kk-KZ"/>
              </w:rPr>
              <w:t xml:space="preserve">метафизиканың </w:t>
            </w:r>
            <w:r w:rsidRPr="00ED548A">
              <w:rPr>
                <w:rFonts w:ascii="Times New Roman" w:hAnsi="Times New Roman" w:cs="Times New Roman"/>
                <w:lang w:val="kk-KZ"/>
              </w:rPr>
              <w:t>негізгі мазмұнын сипаттау;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6C1D6C" w:rsidP="003D3F76">
            <w:pPr>
              <w:rPr>
                <w:b/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1.1. Шәкәрім</w:t>
            </w:r>
            <w:r w:rsidR="00431F61" w:rsidRPr="00ED548A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9F299F" w:rsidRPr="00ED548A">
              <w:rPr>
                <w:bCs/>
                <w:sz w:val="22"/>
                <w:szCs w:val="22"/>
                <w:lang w:val="kk-KZ"/>
              </w:rPr>
              <w:t>философияның негізгі категорияларына анықтама беру</w:t>
            </w:r>
          </w:p>
        </w:tc>
      </w:tr>
      <w:tr w:rsidR="009F299F" w:rsidRPr="00782648" w:rsidTr="009A644D">
        <w:trPr>
          <w:trHeight w:val="12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1.2.</w:t>
            </w:r>
            <w:r w:rsidR="00167229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3F1B33" w:rsidRPr="00ED548A">
              <w:rPr>
                <w:bCs/>
                <w:sz w:val="22"/>
                <w:szCs w:val="22"/>
                <w:lang w:val="kk-KZ"/>
              </w:rPr>
              <w:t>Ф</w:t>
            </w:r>
            <w:r w:rsidRPr="00ED548A">
              <w:rPr>
                <w:bCs/>
                <w:sz w:val="22"/>
                <w:szCs w:val="22"/>
                <w:lang w:val="kk-KZ"/>
              </w:rPr>
              <w:t>илософияның тарихи дамуындағы маңызды кезеңдерді сипаттау.</w:t>
            </w:r>
          </w:p>
        </w:tc>
      </w:tr>
      <w:tr w:rsidR="009F299F" w:rsidRPr="00782648" w:rsidTr="009A644D">
        <w:trPr>
          <w:trHeight w:val="13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800F52" w:rsidP="003D3F76">
            <w:pPr>
              <w:rPr>
                <w:b/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1.3.</w:t>
            </w:r>
            <w:r w:rsidR="00585F44" w:rsidRPr="00ED548A">
              <w:rPr>
                <w:bCs/>
                <w:sz w:val="22"/>
                <w:szCs w:val="22"/>
                <w:lang w:val="kk-KZ"/>
              </w:rPr>
              <w:t xml:space="preserve"> Абай</w:t>
            </w:r>
            <w:r w:rsidR="009F299F" w:rsidRPr="00ED548A">
              <w:rPr>
                <w:bCs/>
                <w:sz w:val="22"/>
                <w:szCs w:val="22"/>
                <w:lang w:val="kk-KZ"/>
              </w:rPr>
              <w:t xml:space="preserve"> философиялық теориялардың негізгі ережелерін атап көрсету. </w:t>
            </w:r>
          </w:p>
        </w:tc>
      </w:tr>
      <w:tr w:rsidR="009F299F" w:rsidRPr="00782648" w:rsidTr="009A644D">
        <w:trPr>
          <w:trHeight w:val="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rPr>
                <w:rFonts w:ascii="Times New Roman" w:hAnsi="Times New Roman" w:cs="Times New Roman"/>
                <w:lang w:val="kk-KZ" w:eastAsia="ar-SA"/>
              </w:rPr>
            </w:pPr>
            <w:r w:rsidRPr="00ED548A">
              <w:rPr>
                <w:rFonts w:ascii="Times New Roman" w:hAnsi="Times New Roman" w:cs="Times New Roman"/>
                <w:lang w:val="kk-KZ"/>
              </w:rPr>
              <w:t>ОН2</w:t>
            </w:r>
            <w:r w:rsidR="00D03A40">
              <w:rPr>
                <w:rFonts w:ascii="Times New Roman" w:hAnsi="Times New Roman" w:cs="Times New Roman"/>
                <w:bCs/>
                <w:lang w:val="kk-KZ"/>
              </w:rPr>
              <w:t xml:space="preserve"> Шәкәрім философиялқ көз</w:t>
            </w:r>
            <w:bookmarkStart w:id="1" w:name="_GoBack"/>
            <w:bookmarkEnd w:id="1"/>
            <w:r w:rsidR="00374DC5" w:rsidRPr="00ED548A">
              <w:rPr>
                <w:rFonts w:ascii="Times New Roman" w:hAnsi="Times New Roman" w:cs="Times New Roman"/>
                <w:bCs/>
                <w:lang w:val="kk-KZ"/>
              </w:rPr>
              <w:t xml:space="preserve">қарасын </w:t>
            </w:r>
            <w:r w:rsidRPr="00ED548A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танып</w:t>
            </w:r>
            <w:r w:rsidRPr="00ED548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-білудің  </w:t>
            </w:r>
            <w:r w:rsidRPr="00ED548A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ғылыми</w:t>
            </w:r>
            <w:r w:rsidRPr="00ED548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  және </w:t>
            </w:r>
            <w:r w:rsidRPr="00ED548A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философиялық</w:t>
            </w:r>
            <w:r w:rsidRPr="00ED548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 </w:t>
            </w:r>
            <w:r w:rsidRPr="00ED548A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әдістерін</w:t>
            </w:r>
            <w:r w:rsidRPr="00ED548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 </w:t>
            </w:r>
            <w:r w:rsidRPr="00ED548A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жіктеу;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pStyle w:val="a4"/>
              <w:jc w:val="both"/>
              <w:rPr>
                <w:rFonts w:ascii="Times New Roman" w:hAnsi="Times New Roman"/>
                <w:b/>
                <w:lang w:val="kk-KZ"/>
              </w:rPr>
            </w:pPr>
            <w:r w:rsidRPr="00ED548A">
              <w:rPr>
                <w:rFonts w:ascii="Times New Roman" w:hAnsi="Times New Roman"/>
                <w:bCs/>
                <w:lang w:val="kk-KZ"/>
              </w:rPr>
              <w:t>ЖИ 2.1.</w:t>
            </w:r>
            <w:r w:rsidR="00167229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585F44" w:rsidRPr="00ED548A">
              <w:rPr>
                <w:rFonts w:ascii="Times New Roman" w:hAnsi="Times New Roman"/>
                <w:bCs/>
                <w:lang w:val="kk-KZ"/>
              </w:rPr>
              <w:t xml:space="preserve">Шәкәрімнің </w:t>
            </w:r>
            <w:r w:rsidRPr="00ED548A">
              <w:rPr>
                <w:rFonts w:ascii="Times New Roman" w:hAnsi="Times New Roman"/>
                <w:bCs/>
                <w:lang w:val="kk-KZ"/>
              </w:rPr>
              <w:t>философияның негізгі мәселелерін сипаттау.</w:t>
            </w:r>
          </w:p>
        </w:tc>
      </w:tr>
      <w:tr w:rsidR="009F299F" w:rsidRPr="00782648" w:rsidTr="009A644D">
        <w:trPr>
          <w:trHeight w:val="2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206901" w:rsidP="003D3F76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ED548A">
              <w:rPr>
                <w:rFonts w:ascii="Times New Roman" w:hAnsi="Times New Roman"/>
                <w:bCs/>
                <w:lang w:val="kk-KZ"/>
              </w:rPr>
              <w:t>ЖИ 2.2</w:t>
            </w:r>
            <w:r w:rsidR="00167229">
              <w:rPr>
                <w:rFonts w:ascii="Times New Roman" w:hAnsi="Times New Roman"/>
                <w:bCs/>
                <w:lang w:val="kk-KZ"/>
              </w:rPr>
              <w:t xml:space="preserve">. </w:t>
            </w:r>
            <w:r w:rsidRPr="00ED548A">
              <w:rPr>
                <w:rFonts w:ascii="Times New Roman" w:hAnsi="Times New Roman"/>
                <w:bCs/>
                <w:lang w:val="kk-KZ"/>
              </w:rPr>
              <w:t xml:space="preserve">Абай және Шәкәрімнің философиялық ойларын </w:t>
            </w:r>
            <w:r w:rsidR="009F299F" w:rsidRPr="00ED548A">
              <w:rPr>
                <w:rFonts w:ascii="Times New Roman" w:hAnsi="Times New Roman"/>
                <w:bCs/>
                <w:lang w:val="kk-KZ"/>
              </w:rPr>
              <w:t>танып-білудің негізгі ғылыми және философиялық әдістерін анықтау.</w:t>
            </w:r>
          </w:p>
        </w:tc>
      </w:tr>
      <w:tr w:rsidR="009F299F" w:rsidRPr="00782648" w:rsidTr="009A644D">
        <w:trPr>
          <w:trHeight w:val="22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800F52" w:rsidP="003D3F76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ED548A">
              <w:rPr>
                <w:rFonts w:ascii="Times New Roman" w:hAnsi="Times New Roman"/>
                <w:bCs/>
                <w:lang w:val="kk-KZ"/>
              </w:rPr>
              <w:t>ЖИ 2.3.А</w:t>
            </w:r>
            <w:r w:rsidR="009F299F" w:rsidRPr="00ED548A">
              <w:rPr>
                <w:rFonts w:ascii="Times New Roman" w:hAnsi="Times New Roman"/>
                <w:bCs/>
                <w:lang w:val="kk-KZ"/>
              </w:rPr>
              <w:t xml:space="preserve">рнайы әдебиеттерден алынған түсініктемелерге негізделген </w:t>
            </w:r>
            <w:r w:rsidR="009F299F" w:rsidRPr="00ED548A">
              <w:rPr>
                <w:rFonts w:ascii="Times New Roman" w:hAnsi="Times New Roman"/>
                <w:bCs/>
                <w:lang w:val="kk-KZ"/>
              </w:rPr>
              <w:lastRenderedPageBreak/>
              <w:t>философиялық мәтіндердің мазмұнын ашып көрсету.</w:t>
            </w:r>
          </w:p>
        </w:tc>
      </w:tr>
      <w:tr w:rsidR="009F299F" w:rsidRPr="00782648" w:rsidTr="009A644D">
        <w:trPr>
          <w:trHeight w:val="85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9F" w:rsidRPr="00ED548A" w:rsidRDefault="006C1D6C" w:rsidP="003D3F76">
            <w:pPr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ОН3 Д</w:t>
            </w:r>
            <w:r w:rsidR="009F299F" w:rsidRPr="00ED548A">
              <w:rPr>
                <w:sz w:val="22"/>
                <w:szCs w:val="22"/>
                <w:lang w:val="kk-KZ"/>
              </w:rPr>
              <w:t>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негіздеу;</w:t>
            </w:r>
          </w:p>
          <w:p w:rsidR="009F299F" w:rsidRPr="00ED548A" w:rsidRDefault="009F299F" w:rsidP="003D3F76">
            <w:pPr>
              <w:rPr>
                <w:lang w:val="kk-KZ"/>
              </w:rPr>
            </w:pPr>
          </w:p>
          <w:p w:rsidR="009F299F" w:rsidRPr="00ED548A" w:rsidRDefault="009F299F" w:rsidP="003D3F76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9F" w:rsidRPr="00167229" w:rsidRDefault="009F299F" w:rsidP="00167229">
            <w:pPr>
              <w:ind w:left="-124" w:right="-25"/>
              <w:rPr>
                <w:shd w:val="clear" w:color="auto" w:fill="FFFFFF"/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3.1.</w:t>
            </w:r>
            <w:r w:rsidR="0006455A" w:rsidRPr="00ED548A">
              <w:rPr>
                <w:sz w:val="22"/>
                <w:szCs w:val="22"/>
              </w:rPr>
              <w:fldChar w:fldCharType="begin"/>
            </w:r>
            <w:r w:rsidR="001F2F8D" w:rsidRPr="00ED548A">
              <w:rPr>
                <w:sz w:val="22"/>
                <w:szCs w:val="22"/>
                <w:lang w:val="kk-KZ"/>
              </w:rPr>
              <w:instrText>HYPERLINK "https://stud.kz/referat/show/15628" \t "_blank"</w:instrText>
            </w:r>
            <w:r w:rsidR="0006455A" w:rsidRPr="00ED548A">
              <w:rPr>
                <w:sz w:val="22"/>
                <w:szCs w:val="22"/>
              </w:rPr>
              <w:fldChar w:fldCharType="separate"/>
            </w:r>
            <w:r w:rsidR="00800F52" w:rsidRPr="00ED548A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>Қ</w:t>
            </w:r>
            <w:r w:rsidRPr="00ED548A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 xml:space="preserve">оғамды  </w:t>
            </w:r>
            <w:r w:rsidRPr="00ED548A">
              <w:rPr>
                <w:rStyle w:val="a3"/>
                <w:bCs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>философиялық</w:t>
            </w:r>
            <w:r w:rsidRPr="00ED548A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>  тұрғыдан </w:t>
            </w:r>
            <w:r w:rsidRPr="00ED548A">
              <w:rPr>
                <w:rStyle w:val="a3"/>
                <w:bCs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>түсіну</w:t>
            </w:r>
            <w:r w:rsidRPr="00ED548A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> ерекшеліктерін негіздеу.</w:t>
            </w:r>
            <w:r w:rsidR="0006455A" w:rsidRPr="00ED548A">
              <w:rPr>
                <w:sz w:val="22"/>
                <w:szCs w:val="22"/>
              </w:rPr>
              <w:fldChar w:fldCharType="end"/>
            </w:r>
          </w:p>
        </w:tc>
      </w:tr>
      <w:tr w:rsidR="009F299F" w:rsidRPr="00782648" w:rsidTr="009A644D">
        <w:trPr>
          <w:trHeight w:val="5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3.2.</w:t>
            </w:r>
            <w:r w:rsidR="00800F52" w:rsidRPr="00ED548A">
              <w:rPr>
                <w:sz w:val="22"/>
                <w:szCs w:val="22"/>
                <w:lang w:val="kk-KZ"/>
              </w:rPr>
              <w:t xml:space="preserve"> Ф</w:t>
            </w:r>
            <w:r w:rsidRPr="00ED548A">
              <w:rPr>
                <w:sz w:val="22"/>
                <w:szCs w:val="22"/>
                <w:lang w:val="kk-KZ"/>
              </w:rPr>
              <w:t>илософиялық емес формалардың  философиялық мазмұнын ашу.</w:t>
            </w:r>
          </w:p>
        </w:tc>
      </w:tr>
      <w:tr w:rsidR="009F299F" w:rsidRPr="00782648" w:rsidTr="009A644D">
        <w:trPr>
          <w:trHeight w:val="4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3.3.</w:t>
            </w:r>
            <w:r w:rsidR="00335E36" w:rsidRPr="00ED548A">
              <w:rPr>
                <w:sz w:val="22"/>
                <w:szCs w:val="22"/>
                <w:lang w:val="kk-KZ"/>
              </w:rPr>
              <w:t xml:space="preserve"> Т</w:t>
            </w:r>
            <w:r w:rsidRPr="00ED548A">
              <w:rPr>
                <w:sz w:val="22"/>
                <w:szCs w:val="22"/>
                <w:lang w:val="kk-KZ"/>
              </w:rPr>
              <w:t xml:space="preserve">абиғат пен қоғам туралы философиялық тұжырымдамаларды  сыни тұрғыдан талдау және бағалау.  </w:t>
            </w:r>
          </w:p>
        </w:tc>
      </w:tr>
      <w:tr w:rsidR="009F299F" w:rsidRPr="00782648" w:rsidTr="009A644D">
        <w:trPr>
          <w:trHeight w:val="3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F74E7D" w:rsidP="003D3F76">
            <w:pPr>
              <w:rPr>
                <w:b/>
                <w:lang w:val="kk-KZ" w:eastAsia="ar-SA"/>
              </w:rPr>
            </w:pPr>
            <w:r w:rsidRPr="00ED548A">
              <w:rPr>
                <w:sz w:val="22"/>
                <w:szCs w:val="22"/>
                <w:lang w:val="kk-KZ"/>
              </w:rPr>
              <w:t xml:space="preserve">ОН4 Абайдың </w:t>
            </w:r>
            <w:r w:rsidR="009F299F" w:rsidRPr="00ED548A">
              <w:rPr>
                <w:sz w:val="22"/>
                <w:szCs w:val="22"/>
                <w:lang w:val="kk-KZ"/>
              </w:rPr>
              <w:t xml:space="preserve">ғылыми дүниетанымның мазмұны мен ерекшеліктерін түсіндіру;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4.1.</w:t>
            </w:r>
            <w:r w:rsidR="00800F52" w:rsidRPr="00ED548A">
              <w:rPr>
                <w:sz w:val="22"/>
                <w:szCs w:val="22"/>
                <w:lang w:val="kk-KZ"/>
              </w:rPr>
              <w:t xml:space="preserve"> М</w:t>
            </w:r>
            <w:r w:rsidRPr="00ED548A">
              <w:rPr>
                <w:sz w:val="22"/>
                <w:szCs w:val="22"/>
                <w:lang w:val="kk-KZ"/>
              </w:rPr>
              <w:t>ифологиялық, діни және ғылыми дүниетанымның қағидаларын салыстыру.</w:t>
            </w:r>
          </w:p>
        </w:tc>
      </w:tr>
      <w:tr w:rsidR="009F299F" w:rsidRPr="00782648" w:rsidTr="009A644D">
        <w:trPr>
          <w:trHeight w:val="26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4.2.</w:t>
            </w:r>
            <w:r w:rsidR="00800F52" w:rsidRPr="00ED548A">
              <w:rPr>
                <w:sz w:val="22"/>
                <w:szCs w:val="22"/>
                <w:lang w:val="kk-KZ"/>
              </w:rPr>
              <w:t xml:space="preserve"> Д</w:t>
            </w:r>
            <w:r w:rsidRPr="00ED548A">
              <w:rPr>
                <w:sz w:val="22"/>
                <w:szCs w:val="22"/>
                <w:lang w:val="kk-KZ"/>
              </w:rPr>
              <w:t>ін философиясының мәселелерін бағалауда философиялық талдау әдістемесін қолдану.</w:t>
            </w:r>
          </w:p>
        </w:tc>
      </w:tr>
      <w:tr w:rsidR="009F299F" w:rsidRPr="00782648" w:rsidTr="009A644D">
        <w:trPr>
          <w:trHeight w:val="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6C1D6C">
            <w:pPr>
              <w:rPr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4.3.</w:t>
            </w:r>
            <w:r w:rsidR="00800F52" w:rsidRPr="00ED548A">
              <w:rPr>
                <w:sz w:val="22"/>
                <w:szCs w:val="22"/>
                <w:lang w:val="kk-KZ"/>
              </w:rPr>
              <w:t xml:space="preserve"> </w:t>
            </w:r>
            <w:r w:rsidR="006C1D6C" w:rsidRPr="00ED548A">
              <w:rPr>
                <w:sz w:val="22"/>
                <w:szCs w:val="22"/>
                <w:lang w:val="kk-KZ"/>
              </w:rPr>
              <w:t>Абай мен Шәкәрімнің идеяларын әлемдік философиясымен салыстыра білу</w:t>
            </w:r>
          </w:p>
        </w:tc>
      </w:tr>
      <w:tr w:rsidR="009F299F" w:rsidRPr="00782648" w:rsidTr="009A644D">
        <w:trPr>
          <w:trHeight w:val="19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rPr>
                <w:b/>
                <w:lang w:val="kk-KZ" w:eastAsia="ar-SA"/>
              </w:rPr>
            </w:pPr>
            <w:r w:rsidRPr="00ED548A">
              <w:rPr>
                <w:sz w:val="22"/>
                <w:szCs w:val="22"/>
                <w:lang w:val="kk-KZ"/>
              </w:rPr>
              <w:t xml:space="preserve">ОН5 </w:t>
            </w:r>
            <w:r w:rsidR="00EC7C58" w:rsidRPr="00ED548A">
              <w:rPr>
                <w:bCs/>
                <w:sz w:val="22"/>
                <w:szCs w:val="22"/>
                <w:lang w:val="kk-KZ"/>
              </w:rPr>
              <w:t xml:space="preserve">Шәкәрімді </w:t>
            </w:r>
            <w:r w:rsidRPr="00ED548A">
              <w:rPr>
                <w:sz w:val="22"/>
                <w:szCs w:val="22"/>
                <w:lang w:val="kk-KZ"/>
              </w:rPr>
              <w:t xml:space="preserve">негіздеу және қабылдау үшін қазіргі жаһандық </w:t>
            </w:r>
            <w:r w:rsidR="00EC7C58" w:rsidRPr="00ED548A">
              <w:rPr>
                <w:bCs/>
                <w:sz w:val="22"/>
                <w:szCs w:val="22"/>
                <w:lang w:val="kk-KZ"/>
              </w:rPr>
              <w:t xml:space="preserve">Шәкәрімнің </w:t>
            </w:r>
            <w:r w:rsidRPr="00ED548A">
              <w:rPr>
                <w:sz w:val="22"/>
                <w:szCs w:val="22"/>
                <w:lang w:val="kk-KZ"/>
              </w:rPr>
              <w:t>өзекті мәселелеріне, әлеуметтік-мәдени және жеке жағдайларға қатысты өздерінің моральдық ұстанымдарын дәлелдеу;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5.1.</w:t>
            </w:r>
            <w:r w:rsidR="00540AA4" w:rsidRPr="00ED548A">
              <w:rPr>
                <w:sz w:val="22"/>
                <w:szCs w:val="22"/>
                <w:lang w:val="kk-KZ"/>
              </w:rPr>
              <w:t xml:space="preserve"> И</w:t>
            </w:r>
            <w:r w:rsidRPr="00ED548A">
              <w:rPr>
                <w:sz w:val="22"/>
                <w:szCs w:val="22"/>
                <w:lang w:val="kk-KZ"/>
              </w:rPr>
              <w:t>деалдарды, құндылықтарды, нормаларды түсінуге арналған философиялық және дүниетанымдық көзқарастардың нұсқаларын сыни тұрғыдан бағалау;</w:t>
            </w:r>
          </w:p>
        </w:tc>
      </w:tr>
      <w:tr w:rsidR="009F299F" w:rsidRPr="00782648" w:rsidTr="009A644D">
        <w:trPr>
          <w:trHeight w:val="16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5.2.</w:t>
            </w:r>
            <w:r w:rsidR="008F0389" w:rsidRPr="00ED548A">
              <w:rPr>
                <w:bCs/>
                <w:sz w:val="22"/>
                <w:szCs w:val="22"/>
                <w:lang w:val="kk-KZ"/>
              </w:rPr>
              <w:t>Шәкәрім</w:t>
            </w:r>
            <w:r w:rsidR="007A1E78" w:rsidRPr="00ED548A">
              <w:rPr>
                <w:bCs/>
                <w:sz w:val="22"/>
                <w:szCs w:val="22"/>
                <w:lang w:val="kk-KZ"/>
              </w:rPr>
              <w:t>ның</w:t>
            </w:r>
            <w:r w:rsidR="00540AA4" w:rsidRPr="00ED548A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D548A">
              <w:rPr>
                <w:sz w:val="22"/>
                <w:szCs w:val="22"/>
                <w:lang w:val="kk-KZ"/>
              </w:rPr>
              <w:t>жағдайларға қатысты өз моральдық көзқарасты анықтау.</w:t>
            </w:r>
          </w:p>
        </w:tc>
      </w:tr>
      <w:tr w:rsidR="009F299F" w:rsidRPr="00782648" w:rsidTr="009A644D">
        <w:trPr>
          <w:trHeight w:val="1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5.3.</w:t>
            </w:r>
            <w:r w:rsidR="008303CB" w:rsidRPr="00ED548A">
              <w:rPr>
                <w:bCs/>
                <w:sz w:val="22"/>
                <w:szCs w:val="22"/>
                <w:lang w:val="kk-KZ"/>
              </w:rPr>
              <w:t xml:space="preserve">Шәкәрімнің </w:t>
            </w:r>
            <w:r w:rsidRPr="00ED548A">
              <w:rPr>
                <w:sz w:val="22"/>
                <w:szCs w:val="22"/>
                <w:lang w:val="kk-KZ"/>
              </w:rPr>
              <w:t>философия, этика және философиялық антропологияның өзекті мәселелері бойынша өз көзқарасынызды дәлелдеу.</w:t>
            </w:r>
          </w:p>
        </w:tc>
      </w:tr>
      <w:tr w:rsidR="009F299F" w:rsidRPr="00782648" w:rsidTr="009A644D">
        <w:trPr>
          <w:trHeight w:val="17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9F" w:rsidRPr="00ED548A" w:rsidRDefault="009F299F" w:rsidP="003D3F7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rPr>
                <w:b/>
                <w:lang w:val="kk-KZ" w:eastAsia="ar-SA"/>
              </w:rPr>
            </w:pPr>
            <w:r w:rsidRPr="00ED548A">
              <w:rPr>
                <w:sz w:val="22"/>
                <w:szCs w:val="22"/>
                <w:lang w:val="kk-KZ"/>
              </w:rPr>
              <w:t>ОН6 зерттеу нәтижелерін ұсыну және талқылау үшін кәсіби саладағы мәселелердің философиялық және аксиологиялық мазмұнын өз бетінше талдау.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6.1.</w:t>
            </w:r>
            <w:r w:rsidR="00540AA4" w:rsidRPr="00ED548A">
              <w:rPr>
                <w:sz w:val="22"/>
                <w:szCs w:val="22"/>
                <w:lang w:val="kk-KZ"/>
              </w:rPr>
              <w:t xml:space="preserve"> Т</w:t>
            </w:r>
            <w:r w:rsidRPr="00ED548A">
              <w:rPr>
                <w:sz w:val="22"/>
                <w:szCs w:val="22"/>
                <w:lang w:val="kk-KZ"/>
              </w:rPr>
              <w:t xml:space="preserve">ұтас </w:t>
            </w:r>
            <w:r w:rsidR="00526123" w:rsidRPr="00ED548A">
              <w:rPr>
                <w:bCs/>
                <w:sz w:val="22"/>
                <w:szCs w:val="22"/>
                <w:lang w:val="kk-KZ"/>
              </w:rPr>
              <w:t xml:space="preserve">Абайдың </w:t>
            </w:r>
            <w:r w:rsidRPr="00ED548A">
              <w:rPr>
                <w:sz w:val="22"/>
                <w:szCs w:val="22"/>
                <w:lang w:val="kk-KZ"/>
              </w:rPr>
              <w:t>философиялық дискурстың зерттеу мақсаттары мен міндеттерін тұжырымдау.</w:t>
            </w:r>
          </w:p>
        </w:tc>
      </w:tr>
      <w:tr w:rsidR="009F299F" w:rsidRPr="00782648" w:rsidTr="009A644D">
        <w:trPr>
          <w:trHeight w:val="21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6.2.</w:t>
            </w:r>
            <w:r w:rsidR="00540AA4" w:rsidRPr="00ED548A">
              <w:rPr>
                <w:sz w:val="22"/>
                <w:szCs w:val="22"/>
                <w:lang w:val="kk-KZ"/>
              </w:rPr>
              <w:t xml:space="preserve"> Ф</w:t>
            </w:r>
            <w:r w:rsidRPr="00ED548A">
              <w:rPr>
                <w:sz w:val="22"/>
                <w:szCs w:val="22"/>
                <w:lang w:val="kk-KZ"/>
              </w:rPr>
              <w:t>илософиялық мәселелерді талдауға қажетті материалды өз бетінше таңдау және жүзеге асыру.</w:t>
            </w:r>
          </w:p>
        </w:tc>
      </w:tr>
      <w:tr w:rsidR="009F299F" w:rsidRPr="00782648" w:rsidTr="009A644D">
        <w:trPr>
          <w:trHeight w:val="14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9F" w:rsidRPr="00ED548A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9F" w:rsidRPr="00ED548A" w:rsidRDefault="009F299F" w:rsidP="003D3F76">
            <w:pPr>
              <w:rPr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/>
              </w:rPr>
              <w:t>ЖИ 6</w:t>
            </w:r>
            <w:r w:rsidR="00C54826" w:rsidRPr="00ED548A">
              <w:rPr>
                <w:bCs/>
                <w:sz w:val="22"/>
                <w:szCs w:val="22"/>
                <w:lang w:val="kk-KZ"/>
              </w:rPr>
              <w:t>.</w:t>
            </w:r>
            <w:r w:rsidRPr="00ED548A">
              <w:rPr>
                <w:bCs/>
                <w:sz w:val="22"/>
                <w:szCs w:val="22"/>
                <w:lang w:val="kk-KZ"/>
              </w:rPr>
              <w:t>3.</w:t>
            </w:r>
            <w:r w:rsidR="00C54826" w:rsidRPr="00ED548A">
              <w:rPr>
                <w:sz w:val="22"/>
                <w:szCs w:val="22"/>
                <w:lang w:val="kk-KZ"/>
              </w:rPr>
              <w:t xml:space="preserve"> П</w:t>
            </w:r>
            <w:r w:rsidRPr="00ED548A">
              <w:rPr>
                <w:sz w:val="22"/>
                <w:szCs w:val="22"/>
                <w:lang w:val="kk-KZ"/>
              </w:rPr>
              <w:t>әнаралық білімді зерттеу тақырыбы аясында біріктіру.</w:t>
            </w:r>
          </w:p>
        </w:tc>
      </w:tr>
      <w:tr w:rsidR="009F299F" w:rsidRPr="00ED548A" w:rsidTr="009A644D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99F" w:rsidRPr="00167229" w:rsidRDefault="00BA5A5B" w:rsidP="0016722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М2417 Метафизика</w:t>
            </w:r>
          </w:p>
        </w:tc>
      </w:tr>
      <w:tr w:rsidR="009F299F" w:rsidRPr="00ED548A" w:rsidTr="009A644D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F" w:rsidRPr="00ED548A" w:rsidRDefault="009F299F" w:rsidP="00B236FB">
            <w:pPr>
              <w:pStyle w:val="11"/>
              <w:jc w:val="both"/>
              <w:rPr>
                <w:sz w:val="22"/>
                <w:szCs w:val="22"/>
                <w:lang w:val="kk-KZ" w:eastAsia="en-US"/>
              </w:rPr>
            </w:pPr>
            <w:r w:rsidRPr="00ED548A">
              <w:rPr>
                <w:sz w:val="22"/>
                <w:szCs w:val="22"/>
                <w:lang w:val="kk-KZ"/>
              </w:rPr>
              <w:t>А</w:t>
            </w:r>
            <w:r w:rsidR="00AC5C49">
              <w:rPr>
                <w:sz w:val="22"/>
                <w:szCs w:val="22"/>
                <w:lang w:val="kk-KZ"/>
              </w:rPr>
              <w:t>A3421  Саяси философия</w:t>
            </w:r>
          </w:p>
        </w:tc>
      </w:tr>
      <w:tr w:rsidR="009F299F" w:rsidRPr="00ED548A" w:rsidTr="009A644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rPr>
                <w:b/>
                <w:lang w:val="kk-KZ"/>
              </w:rPr>
            </w:pPr>
            <w:r w:rsidRPr="00ED548A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984070">
            <w:pPr>
              <w:jc w:val="both"/>
              <w:rPr>
                <w:b/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Негізгі:</w:t>
            </w:r>
          </w:p>
          <w:p w:rsidR="00B47484" w:rsidRPr="00ED548A" w:rsidRDefault="00B47484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48A">
              <w:rPr>
                <w:rFonts w:ascii="Times New Roman" w:hAnsi="Times New Roman" w:cs="Times New Roman"/>
                <w:lang w:val="kk-KZ"/>
              </w:rPr>
              <w:t xml:space="preserve">Абай екі томдық шығармалар жинағы Алматы.-2005ж </w:t>
            </w:r>
          </w:p>
          <w:p w:rsidR="00B47484" w:rsidRPr="00ED548A" w:rsidRDefault="00B47484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48A">
              <w:rPr>
                <w:rFonts w:ascii="Times New Roman" w:hAnsi="Times New Roman" w:cs="Times New Roman"/>
                <w:lang w:val="kk-KZ"/>
              </w:rPr>
              <w:t>Шәкәрім ғылыми зерттеулер Алматы.-2012ж</w:t>
            </w:r>
          </w:p>
          <w:p w:rsidR="00ED11FE" w:rsidRPr="00ED548A" w:rsidRDefault="00ED11FE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48A">
              <w:rPr>
                <w:rFonts w:ascii="Times New Roman" w:hAnsi="Times New Roman" w:cs="Times New Roman"/>
                <w:lang w:val="kk-KZ"/>
              </w:rPr>
              <w:t>Қазақ философиясы Алматы.-2014ж</w:t>
            </w:r>
          </w:p>
          <w:p w:rsidR="00CC47AD" w:rsidRPr="00ED548A" w:rsidRDefault="00CC47AD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48A">
              <w:rPr>
                <w:rFonts w:ascii="Times New Roman" w:hAnsi="Times New Roman" w:cs="Times New Roman"/>
                <w:lang w:val="kk-KZ"/>
              </w:rPr>
              <w:t>Қазақ халқының философиялық мұрасы, Алматы, 2004</w:t>
            </w:r>
          </w:p>
          <w:p w:rsidR="006B383C" w:rsidRPr="00ED548A" w:rsidRDefault="006B383C" w:rsidP="006B383C">
            <w:pPr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Мырзалы С. Философия. А., 2022</w:t>
            </w:r>
          </w:p>
          <w:p w:rsidR="006B383C" w:rsidRPr="00ED548A" w:rsidRDefault="00815A18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48A">
              <w:rPr>
                <w:rFonts w:ascii="Times New Roman" w:hAnsi="Times New Roman" w:cs="Times New Roman"/>
                <w:lang w:val="kk-KZ"/>
              </w:rPr>
              <w:t xml:space="preserve">Сыдықов Е.Б. Шәкәрім: ғылыми-танымдық басылым.-Алматы: ҚР БҒМ  ҒК ФСДИ, 2013.-444б. </w:t>
            </w:r>
          </w:p>
          <w:p w:rsidR="006B383C" w:rsidRPr="00ED548A" w:rsidRDefault="006B383C" w:rsidP="006B383C">
            <w:pPr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Философиялық сөздік. А., 1996ж.</w:t>
            </w:r>
          </w:p>
          <w:p w:rsidR="008F5E26" w:rsidRPr="00ED548A" w:rsidRDefault="008F5E26" w:rsidP="00984070">
            <w:pPr>
              <w:jc w:val="both"/>
              <w:rPr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Интернет материалдары</w:t>
            </w:r>
            <w:r w:rsidRPr="00ED548A">
              <w:rPr>
                <w:sz w:val="22"/>
                <w:szCs w:val="22"/>
                <w:lang w:val="kk-KZ"/>
              </w:rPr>
              <w:t>:</w:t>
            </w:r>
          </w:p>
          <w:p w:rsidR="00984070" w:rsidRPr="00ED548A" w:rsidRDefault="00B24573" w:rsidP="00984070">
            <w:pPr>
              <w:pStyle w:val="a6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ED548A">
              <w:rPr>
                <w:rFonts w:ascii="Times New Roman" w:hAnsi="Times New Roman" w:cs="Times New Roman"/>
                <w:lang w:val="kk-KZ"/>
              </w:rPr>
              <w:t xml:space="preserve">Abai.kz </w:t>
            </w:r>
            <w:hyperlink r:id="rId7" w:history="1">
              <w:r w:rsidR="00984070" w:rsidRPr="00ED548A">
                <w:rPr>
                  <w:rStyle w:val="a3"/>
                  <w:rFonts w:ascii="Times New Roman" w:hAnsi="Times New Roman" w:cs="Times New Roman"/>
                  <w:lang w:val="kk-KZ" w:eastAsia="ru-RU"/>
                </w:rPr>
                <w:t>http://school-collection.edu.ru/</w:t>
              </w:r>
            </w:hyperlink>
          </w:p>
          <w:p w:rsidR="00984070" w:rsidRPr="00ED548A" w:rsidRDefault="00984070" w:rsidP="00984070">
            <w:pPr>
              <w:pStyle w:val="a6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ED548A">
              <w:rPr>
                <w:rFonts w:ascii="Times New Roman" w:hAnsi="Times New Roman" w:cs="Times New Roman"/>
                <w:lang w:val="kk-KZ" w:eastAsia="ru-RU"/>
              </w:rPr>
              <w:t xml:space="preserve">Библиотека сайта philosophy.ru: </w:t>
            </w:r>
            <w:hyperlink r:id="rId8" w:history="1">
              <w:r w:rsidRPr="00ED548A">
                <w:rPr>
                  <w:rStyle w:val="a3"/>
                  <w:rFonts w:ascii="Times New Roman" w:hAnsi="Times New Roman" w:cs="Times New Roman"/>
                  <w:lang w:val="kk-KZ" w:eastAsia="ru-RU"/>
                </w:rPr>
                <w:t>http://www.philosophy.ru/</w:t>
              </w:r>
            </w:hyperlink>
          </w:p>
          <w:p w:rsidR="00984070" w:rsidRPr="00ED548A" w:rsidRDefault="00984070" w:rsidP="00984070">
            <w:pPr>
              <w:pStyle w:val="a6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ED548A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Библиотека философского факультета МГУ: </w:t>
            </w:r>
            <w:hyperlink r:id="rId9" w:history="1">
              <w:r w:rsidRPr="00ED548A">
                <w:rPr>
                  <w:rStyle w:val="a3"/>
                  <w:rFonts w:ascii="Times New Roman" w:hAnsi="Times New Roman" w:cs="Times New Roman"/>
                  <w:lang w:eastAsia="ru-RU"/>
                </w:rPr>
                <w:t>http://philos.msu.ru/</w:t>
              </w:r>
            </w:hyperlink>
          </w:p>
          <w:p w:rsidR="009F299F" w:rsidRPr="00ED548A" w:rsidRDefault="00984070" w:rsidP="00984070">
            <w:pPr>
              <w:jc w:val="both"/>
            </w:pPr>
            <w:r w:rsidRPr="00ED548A">
              <w:rPr>
                <w:sz w:val="22"/>
                <w:szCs w:val="22"/>
              </w:rPr>
              <w:t>«Открытый университет Казахстана» - https://openu.kz.</w:t>
            </w:r>
          </w:p>
        </w:tc>
      </w:tr>
    </w:tbl>
    <w:p w:rsidR="009F299F" w:rsidRPr="00ED548A" w:rsidRDefault="009F299F" w:rsidP="009F299F">
      <w:pPr>
        <w:rPr>
          <w:vanish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9F299F" w:rsidRPr="00467808" w:rsidTr="003D3F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135756" w:rsidP="003D3F76">
            <w:pPr>
              <w:rPr>
                <w:b/>
              </w:rPr>
            </w:pPr>
            <w:proofErr w:type="spellStart"/>
            <w:r w:rsidRPr="00ED548A">
              <w:rPr>
                <w:b/>
                <w:sz w:val="22"/>
                <w:szCs w:val="22"/>
              </w:rPr>
              <w:t>Университетті</w:t>
            </w:r>
            <w:r w:rsidR="009F299F" w:rsidRPr="00ED548A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="009F299F" w:rsidRPr="00ED548A">
              <w:rPr>
                <w:b/>
                <w:sz w:val="22"/>
                <w:szCs w:val="22"/>
              </w:rPr>
              <w:t>құндылықтар</w:t>
            </w:r>
            <w:proofErr w:type="spellEnd"/>
            <w:r w:rsidR="009F299F" w:rsidRPr="00ED548A">
              <w:rPr>
                <w:b/>
                <w:sz w:val="22"/>
                <w:szCs w:val="22"/>
                <w:lang w:val="kk-KZ"/>
              </w:rPr>
              <w:t>шеңберіндегі</w:t>
            </w:r>
            <w:r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="009F299F" w:rsidRPr="00ED548A">
              <w:rPr>
                <w:b/>
                <w:sz w:val="22"/>
                <w:szCs w:val="22"/>
              </w:rPr>
              <w:t>курстың</w:t>
            </w:r>
            <w:proofErr w:type="spellEnd"/>
            <w:r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="009F299F" w:rsidRPr="00ED548A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="009F299F" w:rsidRPr="00ED548A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jc w:val="both"/>
              <w:rPr>
                <w:b/>
              </w:rPr>
            </w:pPr>
            <w:proofErr w:type="spellStart"/>
            <w:r w:rsidRPr="00ED548A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B036F6"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b/>
                <w:sz w:val="22"/>
                <w:szCs w:val="22"/>
              </w:rPr>
              <w:t>тәртіп</w:t>
            </w:r>
            <w:proofErr w:type="spellEnd"/>
            <w:r w:rsidR="00B036F6"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ED548A">
              <w:rPr>
                <w:b/>
                <w:sz w:val="22"/>
                <w:szCs w:val="22"/>
              </w:rPr>
              <w:t xml:space="preserve">: </w:t>
            </w:r>
          </w:p>
          <w:p w:rsidR="009F299F" w:rsidRPr="00ED548A" w:rsidRDefault="009F299F" w:rsidP="003D3F7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D548A">
              <w:rPr>
                <w:sz w:val="22"/>
                <w:szCs w:val="22"/>
              </w:rPr>
              <w:t>Барлық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білім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алушылар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r w:rsidRPr="00ED548A">
              <w:rPr>
                <w:sz w:val="22"/>
                <w:szCs w:val="22"/>
                <w:lang w:val="kk-KZ"/>
              </w:rPr>
              <w:t>ЖООК</w:t>
            </w:r>
            <w:r w:rsidRPr="00ED548A">
              <w:rPr>
                <w:sz w:val="22"/>
                <w:szCs w:val="22"/>
              </w:rPr>
              <w:t>-</w:t>
            </w:r>
            <w:r w:rsidRPr="00ED548A">
              <w:rPr>
                <w:sz w:val="22"/>
                <w:szCs w:val="22"/>
                <w:lang w:val="kk-KZ"/>
              </w:rPr>
              <w:t>қа</w:t>
            </w:r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тіркелу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қажет</w:t>
            </w:r>
            <w:proofErr w:type="spellEnd"/>
            <w:r w:rsidRPr="00ED548A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ED548A">
              <w:rPr>
                <w:sz w:val="22"/>
                <w:szCs w:val="22"/>
              </w:rPr>
              <w:t>модул</w:t>
            </w:r>
            <w:proofErr w:type="spellEnd"/>
            <w:r w:rsidRPr="00ED548A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ED548A">
              <w:rPr>
                <w:sz w:val="22"/>
                <w:szCs w:val="22"/>
              </w:rPr>
              <w:t>дерін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өту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мерзімі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пәнді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оқыту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proofErr w:type="gramStart"/>
            <w:r w:rsidRPr="00ED548A">
              <w:rPr>
                <w:sz w:val="22"/>
                <w:szCs w:val="22"/>
              </w:rPr>
              <w:t>кестесіне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 </w:t>
            </w:r>
            <w:proofErr w:type="spellStart"/>
            <w:r w:rsidRPr="00ED548A">
              <w:rPr>
                <w:sz w:val="22"/>
                <w:szCs w:val="22"/>
              </w:rPr>
              <w:t>сәйкес</w:t>
            </w:r>
            <w:proofErr w:type="spellEnd"/>
            <w:proofErr w:type="gramEnd"/>
            <w:r w:rsidR="00B036F6" w:rsidRPr="00ED548A">
              <w:rPr>
                <w:sz w:val="22"/>
                <w:szCs w:val="22"/>
                <w:lang w:val="kk-KZ"/>
              </w:rPr>
              <w:t xml:space="preserve">  </w:t>
            </w:r>
            <w:proofErr w:type="spellStart"/>
            <w:r w:rsidRPr="00ED548A">
              <w:rPr>
                <w:sz w:val="22"/>
                <w:szCs w:val="22"/>
              </w:rPr>
              <w:t>мүлтіксіз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 </w:t>
            </w:r>
            <w:proofErr w:type="spellStart"/>
            <w:r w:rsidRPr="00ED548A">
              <w:rPr>
                <w:sz w:val="22"/>
                <w:szCs w:val="22"/>
              </w:rPr>
              <w:t>сақталуы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 </w:t>
            </w:r>
            <w:proofErr w:type="spellStart"/>
            <w:r w:rsidRPr="00ED548A">
              <w:rPr>
                <w:sz w:val="22"/>
                <w:szCs w:val="22"/>
              </w:rPr>
              <w:t>тиіс</w:t>
            </w:r>
            <w:proofErr w:type="spellEnd"/>
            <w:r w:rsidRPr="00ED548A">
              <w:rPr>
                <w:sz w:val="22"/>
                <w:szCs w:val="22"/>
              </w:rPr>
              <w:t>.</w:t>
            </w:r>
          </w:p>
          <w:p w:rsidR="009F299F" w:rsidRPr="00ED548A" w:rsidRDefault="009F299F" w:rsidP="003D3F7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D548A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ED548A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ED548A">
              <w:rPr>
                <w:sz w:val="22"/>
                <w:szCs w:val="22"/>
              </w:rPr>
              <w:t>Дедлайндарды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сақтамау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r w:rsidRPr="00ED548A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ED548A">
              <w:rPr>
                <w:sz w:val="22"/>
                <w:szCs w:val="22"/>
              </w:rPr>
              <w:t>ды</w:t>
            </w:r>
            <w:proofErr w:type="spellEnd"/>
            <w:r w:rsidRPr="00ED548A">
              <w:rPr>
                <w:sz w:val="22"/>
                <w:szCs w:val="22"/>
                <w:lang w:val="kk-KZ"/>
              </w:rPr>
              <w:t>ң</w:t>
            </w:r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жоғалуына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әкеледі</w:t>
            </w:r>
            <w:proofErr w:type="spellEnd"/>
            <w:r w:rsidRPr="00ED548A">
              <w:rPr>
                <w:sz w:val="22"/>
                <w:szCs w:val="22"/>
              </w:rPr>
              <w:t xml:space="preserve">! </w:t>
            </w:r>
            <w:proofErr w:type="spellStart"/>
            <w:r w:rsidRPr="00ED548A">
              <w:rPr>
                <w:sz w:val="22"/>
                <w:szCs w:val="22"/>
              </w:rPr>
              <w:t>Әрбір</w:t>
            </w:r>
            <w:proofErr w:type="spellEnd"/>
            <w:r w:rsidR="00135756" w:rsidRPr="00ED548A">
              <w:rPr>
                <w:sz w:val="22"/>
                <w:szCs w:val="22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тапсырманың</w:t>
            </w:r>
            <w:proofErr w:type="spellEnd"/>
            <w:r w:rsidR="00135756" w:rsidRPr="00ED548A">
              <w:rPr>
                <w:sz w:val="22"/>
                <w:szCs w:val="22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дедлайны</w:t>
            </w:r>
            <w:proofErr w:type="spellEnd"/>
            <w:r w:rsidR="00135756" w:rsidRPr="00ED548A">
              <w:rPr>
                <w:sz w:val="22"/>
                <w:szCs w:val="22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оқу</w:t>
            </w:r>
            <w:proofErr w:type="spellEnd"/>
            <w:r w:rsidR="00135756" w:rsidRPr="00ED548A">
              <w:rPr>
                <w:sz w:val="22"/>
                <w:szCs w:val="22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курсының</w:t>
            </w:r>
            <w:proofErr w:type="spellEnd"/>
            <w:r w:rsidR="00135756" w:rsidRPr="00ED548A">
              <w:rPr>
                <w:sz w:val="22"/>
                <w:szCs w:val="22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мазмұнын</w:t>
            </w:r>
            <w:proofErr w:type="spellEnd"/>
            <w:r w:rsidR="00135756" w:rsidRPr="00ED548A">
              <w:rPr>
                <w:sz w:val="22"/>
                <w:szCs w:val="22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жүзеге</w:t>
            </w:r>
            <w:proofErr w:type="spellEnd"/>
            <w:r w:rsidR="00135756" w:rsidRPr="00ED548A">
              <w:rPr>
                <w:sz w:val="22"/>
                <w:szCs w:val="22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асыру</w:t>
            </w:r>
            <w:proofErr w:type="spellEnd"/>
            <w:r w:rsidR="00135756" w:rsidRPr="00ED548A">
              <w:rPr>
                <w:sz w:val="22"/>
                <w:szCs w:val="22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күнтізбесінде</w:t>
            </w:r>
            <w:proofErr w:type="spellEnd"/>
            <w:r w:rsidRPr="00ED548A">
              <w:rPr>
                <w:sz w:val="22"/>
                <w:szCs w:val="22"/>
              </w:rPr>
              <w:t xml:space="preserve"> (</w:t>
            </w:r>
            <w:proofErr w:type="spellStart"/>
            <w:r w:rsidRPr="00ED548A">
              <w:rPr>
                <w:sz w:val="22"/>
                <w:szCs w:val="22"/>
              </w:rPr>
              <w:t>кестесінде</w:t>
            </w:r>
            <w:proofErr w:type="spellEnd"/>
            <w:r w:rsidRPr="00ED548A">
              <w:rPr>
                <w:sz w:val="22"/>
                <w:szCs w:val="22"/>
              </w:rPr>
              <w:t xml:space="preserve">), </w:t>
            </w:r>
            <w:proofErr w:type="spellStart"/>
            <w:r w:rsidRPr="00ED548A">
              <w:rPr>
                <w:sz w:val="22"/>
                <w:szCs w:val="22"/>
              </w:rPr>
              <w:t>сондай-ақ</w:t>
            </w:r>
            <w:proofErr w:type="spellEnd"/>
            <w:r w:rsidRPr="00ED548A">
              <w:rPr>
                <w:sz w:val="22"/>
                <w:szCs w:val="22"/>
              </w:rPr>
              <w:t xml:space="preserve"> ЖООК-та </w:t>
            </w:r>
            <w:proofErr w:type="spellStart"/>
            <w:r w:rsidRPr="00ED548A">
              <w:rPr>
                <w:sz w:val="22"/>
                <w:szCs w:val="22"/>
              </w:rPr>
              <w:t>көрсетілген</w:t>
            </w:r>
            <w:proofErr w:type="spellEnd"/>
            <w:r w:rsidRPr="00ED548A">
              <w:rPr>
                <w:sz w:val="22"/>
                <w:szCs w:val="22"/>
              </w:rPr>
              <w:t>.</w:t>
            </w:r>
          </w:p>
          <w:p w:rsidR="00467808" w:rsidRPr="003C7942" w:rsidRDefault="00467808" w:rsidP="00467808">
            <w:pP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3C7942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467808" w:rsidRPr="003C7942" w:rsidRDefault="00467808" w:rsidP="00467808">
            <w:pPr>
              <w:jc w:val="both"/>
              <w:rPr>
                <w:sz w:val="20"/>
                <w:szCs w:val="20"/>
                <w:lang w:val="kk-KZ"/>
              </w:rPr>
            </w:pPr>
            <w:r w:rsidRPr="003C7942">
              <w:rPr>
                <w:sz w:val="20"/>
                <w:szCs w:val="20"/>
                <w:lang w:val="kk-KZ"/>
              </w:rPr>
              <w:t>Практикалық / зертханалық сабақтар, БӨЖ өзіндік, шығармашылық сипатта болуы керек.</w:t>
            </w:r>
          </w:p>
          <w:p w:rsidR="00467808" w:rsidRPr="003C7942" w:rsidRDefault="00467808" w:rsidP="0046780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942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67808" w:rsidRPr="003C7942" w:rsidRDefault="00467808" w:rsidP="00467808">
            <w:pPr>
              <w:rPr>
                <w:sz w:val="20"/>
                <w:szCs w:val="20"/>
                <w:lang w:val="kk-KZ"/>
              </w:rPr>
            </w:pPr>
            <w:r w:rsidRPr="003C7942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3C7942">
              <w:rPr>
                <w:rStyle w:val="a3"/>
                <w:sz w:val="20"/>
                <w:szCs w:val="20"/>
                <w:lang w:val="en-US"/>
              </w:rPr>
              <w:fldChar w:fldCharType="begin"/>
            </w:r>
            <w:r w:rsidRPr="003C7942">
              <w:rPr>
                <w:rStyle w:val="a3"/>
                <w:sz w:val="20"/>
                <w:szCs w:val="20"/>
                <w:lang w:val="kk-KZ"/>
              </w:rPr>
              <w:instrText xml:space="preserve"> HYPERLINK "mailto:atash_berik@mail.ru" </w:instrText>
            </w:r>
            <w:r w:rsidRPr="003C7942">
              <w:rPr>
                <w:rStyle w:val="a3"/>
                <w:sz w:val="20"/>
                <w:szCs w:val="20"/>
                <w:lang w:val="en-US"/>
              </w:rPr>
              <w:fldChar w:fldCharType="separate"/>
            </w:r>
            <w:r w:rsidRPr="003C7942">
              <w:rPr>
                <w:rStyle w:val="a3"/>
                <w:sz w:val="20"/>
                <w:szCs w:val="20"/>
                <w:lang w:val="kk-KZ"/>
              </w:rPr>
              <w:t>atash_berik@mail.ru</w:t>
            </w:r>
            <w:r w:rsidRPr="003C7942"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 w:rsidRPr="003C7942">
              <w:rPr>
                <w:rStyle w:val="a3"/>
                <w:sz w:val="20"/>
                <w:szCs w:val="20"/>
                <w:lang w:val="kk-KZ"/>
              </w:rPr>
              <w:t xml:space="preserve"> г</w:t>
            </w:r>
            <w:r w:rsidRPr="003C7942">
              <w:rPr>
                <w:sz w:val="20"/>
                <w:szCs w:val="20"/>
                <w:lang w:val="kk-KZ"/>
              </w:rPr>
              <w:t>е-мекенжайы бойынша консультациялық көмек ала алады. 8 701 577 81 46</w:t>
            </w:r>
          </w:p>
          <w:p w:rsidR="009F299F" w:rsidRPr="00ED548A" w:rsidRDefault="00467808" w:rsidP="00467808">
            <w:pPr>
              <w:rPr>
                <w:lang w:val="kk-KZ"/>
              </w:rPr>
            </w:pPr>
            <w:r w:rsidRPr="003C7942">
              <w:rPr>
                <w:sz w:val="20"/>
                <w:szCs w:val="20"/>
                <w:lang w:val="kk-KZ"/>
              </w:rPr>
              <w:t>https://teams.live.com/meet/9358799333166?p=NJM3h7GSin8vqbihl4</w:t>
            </w:r>
          </w:p>
        </w:tc>
      </w:tr>
      <w:tr w:rsidR="009F299F" w:rsidRPr="00ED548A" w:rsidTr="003D3F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rPr>
                <w:b/>
              </w:rPr>
            </w:pPr>
            <w:proofErr w:type="spellStart"/>
            <w:r w:rsidRPr="00ED548A">
              <w:rPr>
                <w:b/>
                <w:sz w:val="22"/>
                <w:szCs w:val="22"/>
              </w:rPr>
              <w:t>Бағалау</w:t>
            </w:r>
            <w:proofErr w:type="spellEnd"/>
            <w:r w:rsidR="00135756"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b/>
                <w:sz w:val="22"/>
                <w:szCs w:val="22"/>
              </w:rPr>
              <w:t>және</w:t>
            </w:r>
            <w:proofErr w:type="spellEnd"/>
            <w:r w:rsidR="00135756"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135756"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99F" w:rsidRPr="00ED548A" w:rsidRDefault="009F299F" w:rsidP="003D3F76">
            <w:pPr>
              <w:jc w:val="both"/>
              <w:rPr>
                <w:b/>
              </w:rPr>
            </w:pPr>
            <w:proofErr w:type="spellStart"/>
            <w:r w:rsidRPr="00ED548A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135756"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b/>
                <w:sz w:val="22"/>
                <w:szCs w:val="22"/>
              </w:rPr>
              <w:t>бағалау</w:t>
            </w:r>
            <w:proofErr w:type="spellEnd"/>
            <w:r w:rsidRPr="00ED548A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ED548A">
              <w:rPr>
                <w:sz w:val="22"/>
                <w:szCs w:val="22"/>
              </w:rPr>
              <w:t>дескрипторларға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сәйкес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оқыту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нәтижелерін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бағалау</w:t>
            </w:r>
            <w:proofErr w:type="spellEnd"/>
            <w:r w:rsidRPr="00ED548A">
              <w:rPr>
                <w:sz w:val="22"/>
                <w:szCs w:val="22"/>
              </w:rPr>
              <w:t xml:space="preserve"> (</w:t>
            </w:r>
            <w:proofErr w:type="spellStart"/>
            <w:r w:rsidRPr="00ED548A">
              <w:rPr>
                <w:sz w:val="22"/>
                <w:szCs w:val="22"/>
              </w:rPr>
              <w:t>аралық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бақылау</w:t>
            </w:r>
            <w:proofErr w:type="spellEnd"/>
            <w:r w:rsidRPr="00ED548A">
              <w:rPr>
                <w:sz w:val="22"/>
                <w:szCs w:val="22"/>
              </w:rPr>
              <w:t xml:space="preserve"> мен </w:t>
            </w:r>
            <w:proofErr w:type="spellStart"/>
            <w:r w:rsidRPr="00ED548A">
              <w:rPr>
                <w:sz w:val="22"/>
                <w:szCs w:val="22"/>
              </w:rPr>
              <w:t>емтихандарда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құзыреттіліктің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қалыптасуын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тексеру</w:t>
            </w:r>
            <w:proofErr w:type="spellEnd"/>
            <w:r w:rsidRPr="00ED548A">
              <w:rPr>
                <w:sz w:val="22"/>
                <w:szCs w:val="22"/>
              </w:rPr>
              <w:t>).</w:t>
            </w:r>
          </w:p>
          <w:p w:rsidR="009F299F" w:rsidRPr="00ED548A" w:rsidRDefault="009F299F" w:rsidP="003D3F76">
            <w:pPr>
              <w:jc w:val="both"/>
            </w:pPr>
            <w:proofErr w:type="spellStart"/>
            <w:r w:rsidRPr="00ED548A">
              <w:rPr>
                <w:b/>
                <w:sz w:val="22"/>
                <w:szCs w:val="22"/>
              </w:rPr>
              <w:t>Жиынтық</w:t>
            </w:r>
            <w:proofErr w:type="spellEnd"/>
            <w:r w:rsidR="00B036F6"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b/>
                <w:sz w:val="22"/>
                <w:szCs w:val="22"/>
              </w:rPr>
              <w:t>бағалау</w:t>
            </w:r>
            <w:proofErr w:type="spellEnd"/>
            <w:r w:rsidRPr="00ED548A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ED548A">
              <w:rPr>
                <w:sz w:val="22"/>
                <w:szCs w:val="22"/>
              </w:rPr>
              <w:t>аудиториядағы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r w:rsidRPr="00ED548A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ED548A">
              <w:rPr>
                <w:sz w:val="22"/>
                <w:szCs w:val="22"/>
              </w:rPr>
              <w:t>жұмыстың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белсенділігін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бағалау</w:t>
            </w:r>
            <w:proofErr w:type="spellEnd"/>
            <w:r w:rsidRPr="00ED548A">
              <w:rPr>
                <w:sz w:val="22"/>
                <w:szCs w:val="22"/>
              </w:rPr>
              <w:t xml:space="preserve">; </w:t>
            </w:r>
            <w:proofErr w:type="spellStart"/>
            <w:r w:rsidRPr="00ED548A">
              <w:rPr>
                <w:sz w:val="22"/>
                <w:szCs w:val="22"/>
              </w:rPr>
              <w:t>орындалған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proofErr w:type="gramStart"/>
            <w:r w:rsidRPr="00ED548A">
              <w:rPr>
                <w:sz w:val="22"/>
                <w:szCs w:val="22"/>
              </w:rPr>
              <w:t>тапсырманы</w:t>
            </w:r>
            <w:proofErr w:type="spellEnd"/>
            <w:r w:rsidR="00B036F6" w:rsidRPr="00ED548A">
              <w:rPr>
                <w:sz w:val="22"/>
                <w:szCs w:val="22"/>
                <w:lang w:val="kk-KZ"/>
              </w:rPr>
              <w:t xml:space="preserve">  </w:t>
            </w:r>
            <w:proofErr w:type="spellStart"/>
            <w:r w:rsidRPr="00ED548A">
              <w:rPr>
                <w:sz w:val="22"/>
                <w:szCs w:val="22"/>
              </w:rPr>
              <w:t>бағалау</w:t>
            </w:r>
            <w:proofErr w:type="spellEnd"/>
            <w:proofErr w:type="gramEnd"/>
            <w:r w:rsidRPr="00ED548A">
              <w:rPr>
                <w:sz w:val="22"/>
                <w:szCs w:val="22"/>
              </w:rPr>
              <w:t>.</w:t>
            </w:r>
          </w:p>
        </w:tc>
      </w:tr>
      <w:bookmarkEnd w:id="0"/>
    </w:tbl>
    <w:p w:rsidR="009F299F" w:rsidRPr="00ED548A" w:rsidRDefault="009F299F" w:rsidP="009F299F">
      <w:pPr>
        <w:rPr>
          <w:b/>
          <w:sz w:val="22"/>
          <w:szCs w:val="22"/>
        </w:rPr>
      </w:pPr>
    </w:p>
    <w:p w:rsidR="009F299F" w:rsidRPr="00ED548A" w:rsidRDefault="009F299F" w:rsidP="009F299F">
      <w:pPr>
        <w:jc w:val="center"/>
        <w:rPr>
          <w:b/>
          <w:sz w:val="22"/>
          <w:szCs w:val="22"/>
        </w:rPr>
      </w:pPr>
      <w:r w:rsidRPr="00ED548A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ED548A">
        <w:rPr>
          <w:b/>
          <w:sz w:val="22"/>
          <w:szCs w:val="22"/>
        </w:rPr>
        <w:t>кестесі</w:t>
      </w:r>
      <w:proofErr w:type="spellEnd"/>
      <w:r w:rsidRPr="00ED548A">
        <w:rPr>
          <w:b/>
          <w:sz w:val="22"/>
          <w:szCs w:val="22"/>
        </w:rPr>
        <w:t>)</w:t>
      </w:r>
    </w:p>
    <w:tbl>
      <w:tblPr>
        <w:tblW w:w="1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6624"/>
        <w:gridCol w:w="567"/>
        <w:gridCol w:w="858"/>
        <w:gridCol w:w="1345"/>
      </w:tblGrid>
      <w:tr w:rsidR="0044147F" w:rsidRPr="00ED548A" w:rsidTr="00B036F6">
        <w:trPr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3D3F76">
            <w:pPr>
              <w:jc w:val="center"/>
            </w:pPr>
            <w:r w:rsidRPr="00ED548A">
              <w:rPr>
                <w:sz w:val="22"/>
                <w:szCs w:val="22"/>
                <w:lang w:val="kk-KZ"/>
              </w:rPr>
              <w:t>Апта</w:t>
            </w:r>
            <w:r w:rsidRPr="00ED548A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3D3F76">
            <w:pPr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3D3F76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3D3F76">
            <w:pPr>
              <w:jc w:val="center"/>
            </w:pPr>
            <w:proofErr w:type="spellStart"/>
            <w:r w:rsidRPr="00ED548A">
              <w:rPr>
                <w:sz w:val="22"/>
                <w:szCs w:val="22"/>
              </w:rPr>
              <w:t>Білімді</w:t>
            </w:r>
            <w:proofErr w:type="spellEnd"/>
            <w:r w:rsidR="00C45A24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бағалау</w:t>
            </w:r>
            <w:proofErr w:type="spellEnd"/>
            <w:r w:rsidR="00662766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3D3F76">
            <w:pPr>
              <w:jc w:val="center"/>
            </w:pPr>
            <w:proofErr w:type="spellStart"/>
            <w:r w:rsidRPr="00ED548A">
              <w:rPr>
                <w:sz w:val="22"/>
                <w:szCs w:val="22"/>
              </w:rPr>
              <w:t>Сабақты</w:t>
            </w:r>
            <w:proofErr w:type="spellEnd"/>
            <w:r w:rsidR="00591573" w:rsidRPr="00ED548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548A">
              <w:rPr>
                <w:sz w:val="22"/>
                <w:szCs w:val="22"/>
              </w:rPr>
              <w:t>өткізу</w:t>
            </w:r>
            <w:proofErr w:type="spellEnd"/>
          </w:p>
          <w:p w:rsidR="0044147F" w:rsidRPr="00ED548A" w:rsidRDefault="0044147F" w:rsidP="003D3F76">
            <w:pPr>
              <w:jc w:val="center"/>
            </w:pPr>
            <w:r w:rsidRPr="00ED548A">
              <w:rPr>
                <w:sz w:val="22"/>
                <w:szCs w:val="22"/>
              </w:rPr>
              <w:t>т</w:t>
            </w:r>
            <w:r w:rsidRPr="00ED548A">
              <w:rPr>
                <w:sz w:val="22"/>
                <w:szCs w:val="22"/>
                <w:lang w:val="kk-KZ"/>
              </w:rPr>
              <w:t>ү</w:t>
            </w:r>
            <w:proofErr w:type="spellStart"/>
            <w:r w:rsidRPr="00ED548A">
              <w:rPr>
                <w:sz w:val="22"/>
                <w:szCs w:val="22"/>
              </w:rPr>
              <w:t>рі</w:t>
            </w:r>
            <w:proofErr w:type="spellEnd"/>
            <w:r w:rsidRPr="00ED548A">
              <w:rPr>
                <w:sz w:val="22"/>
                <w:szCs w:val="22"/>
              </w:rPr>
              <w:t xml:space="preserve"> / платформа</w:t>
            </w:r>
          </w:p>
        </w:tc>
      </w:tr>
    </w:tbl>
    <w:tbl>
      <w:tblPr>
        <w:tblpPr w:leftFromText="180" w:rightFromText="180" w:vertAnchor="text" w:horzAnchor="margin" w:tblpXSpec="center" w:tblpY="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4"/>
        <w:gridCol w:w="656"/>
        <w:gridCol w:w="709"/>
        <w:gridCol w:w="1470"/>
      </w:tblGrid>
      <w:tr w:rsidR="0044147F" w:rsidRPr="00ED548A" w:rsidTr="00B036F6">
        <w:trPr>
          <w:trHeight w:val="557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1-2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  <w:r w:rsidRPr="00ED548A">
              <w:rPr>
                <w:b/>
                <w:sz w:val="22"/>
                <w:szCs w:val="22"/>
                <w:lang w:val="kk-KZ"/>
              </w:rPr>
              <w:t>1-2 Дәріс</w:t>
            </w:r>
            <w:bookmarkStart w:id="2" w:name="_Hlk93477346"/>
            <w:r w:rsidR="00FE638E" w:rsidRPr="00ED548A">
              <w:rPr>
                <w:b/>
                <w:sz w:val="22"/>
                <w:szCs w:val="22"/>
                <w:lang w:val="kk-KZ"/>
              </w:rPr>
              <w:t>.</w:t>
            </w:r>
            <w:r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bookmarkEnd w:id="2"/>
            <w:r w:rsidR="00FE638E" w:rsidRPr="00ED548A">
              <w:rPr>
                <w:sz w:val="22"/>
                <w:szCs w:val="22"/>
                <w:lang w:val="kk-KZ"/>
              </w:rPr>
              <w:t>ХІХ ғасырдағы қоғамдық-әлеуметтік жағдай</w:t>
            </w:r>
            <w:r w:rsidR="00FE638E" w:rsidRPr="00ED548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548A">
              <w:rPr>
                <w:sz w:val="22"/>
                <w:szCs w:val="22"/>
                <w:lang w:val="kk-KZ"/>
              </w:rPr>
              <w:t>Абай мен Шәкәрім философиясының алғышарттары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147F" w:rsidRPr="00ED548A" w:rsidRDefault="0032571E" w:rsidP="00693C1A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ED548A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44147F" w:rsidRPr="00ED548A" w:rsidTr="00B036F6">
        <w:trPr>
          <w:trHeight w:val="403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1-2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snapToGrid w:val="0"/>
              <w:rPr>
                <w:b/>
                <w:bCs/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 xml:space="preserve">1-2 Практикалық Сабақ. </w:t>
            </w:r>
            <w:r w:rsidRPr="00ED548A">
              <w:rPr>
                <w:sz w:val="22"/>
                <w:szCs w:val="22"/>
                <w:lang w:val="kk-KZ"/>
              </w:rPr>
              <w:t>Абайдың өмірі мен шығармашылығы</w:t>
            </w:r>
            <w:r w:rsidRPr="00ED548A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147F" w:rsidRPr="00ED548A" w:rsidRDefault="0044147F" w:rsidP="00693C1A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ED548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9F7C38" w:rsidP="00693C1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Жазбаша жұмыс</w:t>
            </w:r>
          </w:p>
        </w:tc>
      </w:tr>
      <w:tr w:rsidR="00380459" w:rsidRPr="00782648" w:rsidTr="00B036F6">
        <w:trPr>
          <w:trHeight w:val="403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459" w:rsidRPr="00ED548A" w:rsidRDefault="00380459" w:rsidP="00693C1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459" w:rsidRPr="00ED548A" w:rsidRDefault="00380459" w:rsidP="00693C1A">
            <w:pPr>
              <w:snapToGrid w:val="0"/>
              <w:rPr>
                <w:b/>
                <w:bCs/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БОӨЖ 1. БӨЖ орындау бойынша кеңес беру.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0459" w:rsidRPr="00ED548A" w:rsidRDefault="00380459" w:rsidP="00693C1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459" w:rsidRPr="00ED548A" w:rsidRDefault="00380459" w:rsidP="00693C1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459" w:rsidRPr="00ED548A" w:rsidRDefault="00380459" w:rsidP="00693C1A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44147F" w:rsidRPr="00ED548A" w:rsidTr="00B036F6">
        <w:trPr>
          <w:trHeight w:val="15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snapToGrid w:val="0"/>
              <w:rPr>
                <w:b/>
                <w:bCs/>
                <w:lang w:val="kk-KZ" w:eastAsia="ar-SA"/>
              </w:rPr>
            </w:pPr>
            <w:r w:rsidRPr="00ED548A">
              <w:rPr>
                <w:b/>
                <w:bCs/>
                <w:sz w:val="22"/>
                <w:szCs w:val="22"/>
                <w:lang w:val="kk-KZ" w:eastAsia="ar-SA"/>
              </w:rPr>
              <w:t>3 Дәріс.</w:t>
            </w:r>
            <w:r w:rsidRPr="00ED548A">
              <w:rPr>
                <w:sz w:val="22"/>
                <w:szCs w:val="22"/>
                <w:lang w:val="kk-KZ"/>
              </w:rPr>
              <w:t xml:space="preserve"> Абай туындылары мен философиясының өзіндік ерекшеліктері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32571E" w:rsidP="00693C1A">
            <w:pPr>
              <w:jc w:val="center"/>
            </w:pPr>
            <w:r w:rsidRPr="00ED548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both"/>
            </w:pPr>
          </w:p>
        </w:tc>
      </w:tr>
      <w:tr w:rsidR="0044147F" w:rsidRPr="00ED548A" w:rsidTr="00953B7A">
        <w:trPr>
          <w:trHeight w:val="38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47F" w:rsidRPr="00ED548A" w:rsidRDefault="0044147F" w:rsidP="00C0183E">
            <w:pPr>
              <w:rPr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 xml:space="preserve">3 Практикалық Сабақ.   </w:t>
            </w:r>
            <w:r w:rsidRPr="00ED548A">
              <w:rPr>
                <w:sz w:val="22"/>
                <w:szCs w:val="22"/>
                <w:lang w:val="kk-KZ"/>
              </w:rPr>
              <w:t>Абай</w:t>
            </w:r>
            <w:r w:rsidR="00985CDB" w:rsidRPr="00ED548A">
              <w:rPr>
                <w:sz w:val="22"/>
                <w:szCs w:val="22"/>
                <w:lang w:val="kk-KZ"/>
              </w:rPr>
              <w:t>дың</w:t>
            </w:r>
            <w:r w:rsidRPr="00ED548A">
              <w:rPr>
                <w:sz w:val="22"/>
                <w:szCs w:val="22"/>
                <w:lang w:val="kk-KZ"/>
              </w:rPr>
              <w:t xml:space="preserve"> шығысшылдық дәстүрі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eastAsia="en-US"/>
              </w:rPr>
            </w:pPr>
            <w:r w:rsidRPr="00ED548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47F" w:rsidRPr="005F65FB" w:rsidRDefault="0044147F" w:rsidP="005F65FB">
            <w:pPr>
              <w:jc w:val="center"/>
            </w:pPr>
            <w:r w:rsidRPr="00ED548A">
              <w:rPr>
                <w:sz w:val="22"/>
                <w:szCs w:val="22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Эссе-резюме</w:t>
            </w:r>
          </w:p>
        </w:tc>
      </w:tr>
      <w:tr w:rsidR="0044147F" w:rsidRPr="00ED548A" w:rsidTr="00B036F6">
        <w:trPr>
          <w:trHeight w:val="15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C37EF0" w:rsidP="00693C1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C37EF0" w:rsidP="00693C1A">
            <w:pPr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4</w:t>
            </w:r>
            <w:r w:rsidR="0044147F" w:rsidRPr="00ED548A">
              <w:rPr>
                <w:b/>
                <w:bCs/>
                <w:sz w:val="22"/>
                <w:szCs w:val="22"/>
                <w:lang w:val="kk-KZ" w:eastAsia="ar-SA"/>
              </w:rPr>
              <w:t xml:space="preserve"> Дәріс.</w:t>
            </w:r>
            <w:r w:rsidR="0044147F" w:rsidRPr="00ED548A">
              <w:rPr>
                <w:sz w:val="22"/>
                <w:szCs w:val="22"/>
                <w:lang w:val="kk-KZ"/>
              </w:rPr>
              <w:t xml:space="preserve"> Абайдың әлеуметтік философиясы</w:t>
            </w:r>
            <w:r w:rsidR="0033597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AF11C7" w:rsidP="00693C1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both"/>
            </w:pPr>
          </w:p>
        </w:tc>
      </w:tr>
      <w:tr w:rsidR="00335977" w:rsidRPr="00764BC9" w:rsidTr="00B036F6">
        <w:trPr>
          <w:trHeight w:val="15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Default="00335977" w:rsidP="00693C1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Default="00764BC9" w:rsidP="00693C1A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4 Практикалық сабақ. </w:t>
            </w:r>
            <w:r w:rsidR="00425204" w:rsidRPr="00425204">
              <w:rPr>
                <w:bCs/>
                <w:sz w:val="22"/>
                <w:szCs w:val="22"/>
                <w:lang w:val="kk-KZ" w:eastAsia="ar-SA"/>
              </w:rPr>
              <w:t>Абайдың</w:t>
            </w:r>
            <w:r w:rsidR="00425204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425204" w:rsidRPr="00425204">
              <w:rPr>
                <w:bCs/>
                <w:sz w:val="22"/>
                <w:szCs w:val="22"/>
                <w:lang w:val="kk-KZ" w:eastAsia="ar-SA"/>
              </w:rPr>
              <w:t>қоғамдық-саяси көзқарастары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Pr="00764BC9" w:rsidRDefault="00335977" w:rsidP="00693C1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Pr="00764BC9" w:rsidRDefault="00AF11C7" w:rsidP="00693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Pr="00764BC9" w:rsidRDefault="00335977" w:rsidP="00693C1A">
            <w:pPr>
              <w:jc w:val="both"/>
              <w:rPr>
                <w:lang w:val="kk-KZ"/>
              </w:rPr>
            </w:pPr>
          </w:p>
        </w:tc>
      </w:tr>
      <w:tr w:rsidR="00335977" w:rsidRPr="00782648" w:rsidTr="00B036F6">
        <w:trPr>
          <w:trHeight w:val="15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Default="00335977" w:rsidP="00693C1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Default="00AF11C7" w:rsidP="00693C1A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БОӨЖ 2. БӨЖ</w:t>
            </w:r>
            <w:r w:rsidR="00335977" w:rsidRPr="00ED548A">
              <w:rPr>
                <w:sz w:val="22"/>
                <w:szCs w:val="22"/>
                <w:lang w:val="kk-KZ"/>
              </w:rPr>
              <w:t xml:space="preserve"> тапсырмаларын орындау бойынша кеңес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Pr="00335977" w:rsidRDefault="00335977" w:rsidP="00693C1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Pr="00335977" w:rsidRDefault="00335977" w:rsidP="00693C1A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Pr="00335977" w:rsidRDefault="00335977" w:rsidP="00693C1A">
            <w:pPr>
              <w:jc w:val="both"/>
              <w:rPr>
                <w:lang w:val="kk-KZ"/>
              </w:rPr>
            </w:pPr>
          </w:p>
        </w:tc>
      </w:tr>
      <w:tr w:rsidR="00C37EF0" w:rsidRPr="00C37EF0" w:rsidTr="00B036F6">
        <w:trPr>
          <w:trHeight w:val="15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0" w:rsidRPr="00ED548A" w:rsidRDefault="00C37EF0" w:rsidP="00693C1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0" w:rsidRPr="00ED548A" w:rsidRDefault="00C37EF0" w:rsidP="00C37EF0">
            <w:pPr>
              <w:jc w:val="both"/>
              <w:rPr>
                <w:b/>
                <w:bCs/>
                <w:lang w:val="kk-KZ" w:eastAsia="ar-SA"/>
              </w:rPr>
            </w:pPr>
            <w:r w:rsidRPr="00ED548A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335977">
              <w:rPr>
                <w:b/>
                <w:bCs/>
                <w:sz w:val="22"/>
                <w:szCs w:val="22"/>
                <w:lang w:val="kk-KZ" w:eastAsia="ar-SA"/>
              </w:rPr>
              <w:t xml:space="preserve">5 </w:t>
            </w:r>
            <w:r w:rsidRPr="00ED548A">
              <w:rPr>
                <w:b/>
                <w:bCs/>
                <w:sz w:val="22"/>
                <w:szCs w:val="22"/>
                <w:lang w:val="kk-KZ" w:eastAsia="ar-SA"/>
              </w:rPr>
              <w:t>Дәріс.</w:t>
            </w:r>
            <w:r w:rsidRPr="00ED548A">
              <w:rPr>
                <w:sz w:val="22"/>
                <w:szCs w:val="22"/>
                <w:lang w:val="kk-KZ"/>
              </w:rPr>
              <w:t xml:space="preserve"> Абайдың </w:t>
            </w:r>
            <w:r>
              <w:rPr>
                <w:sz w:val="22"/>
                <w:szCs w:val="22"/>
                <w:lang w:val="kk-KZ"/>
              </w:rPr>
              <w:t>махаббат философ</w:t>
            </w:r>
            <w:r w:rsidRPr="00ED548A">
              <w:rPr>
                <w:sz w:val="22"/>
                <w:szCs w:val="22"/>
                <w:lang w:val="kk-KZ"/>
              </w:rPr>
              <w:t>и</w:t>
            </w:r>
            <w:r>
              <w:rPr>
                <w:sz w:val="22"/>
                <w:szCs w:val="22"/>
                <w:lang w:val="kk-KZ"/>
              </w:rPr>
              <w:t>я</w:t>
            </w:r>
            <w:r w:rsidRPr="00ED548A">
              <w:rPr>
                <w:sz w:val="22"/>
                <w:szCs w:val="22"/>
                <w:lang w:val="kk-KZ"/>
              </w:rPr>
              <w:t>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0" w:rsidRPr="00C37EF0" w:rsidRDefault="00AF11C7" w:rsidP="00693C1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0" w:rsidRPr="00C37EF0" w:rsidRDefault="00C37EF0" w:rsidP="00693C1A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0" w:rsidRPr="00C37EF0" w:rsidRDefault="00C37EF0" w:rsidP="00693C1A">
            <w:pPr>
              <w:jc w:val="both"/>
              <w:rPr>
                <w:lang w:val="kk-KZ"/>
              </w:rPr>
            </w:pPr>
          </w:p>
        </w:tc>
      </w:tr>
      <w:tr w:rsidR="00335977" w:rsidRPr="00C37EF0" w:rsidTr="00B036F6">
        <w:trPr>
          <w:trHeight w:val="15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Default="008A29DA" w:rsidP="00693C1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Pr="00ED548A" w:rsidRDefault="00AF11C7" w:rsidP="00C37EF0">
            <w:pPr>
              <w:jc w:val="both"/>
              <w:rPr>
                <w:b/>
                <w:bCs/>
                <w:lang w:val="kk-KZ" w:eastAsia="ar-SA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 xml:space="preserve">5 практикалық Сабақ.  </w:t>
            </w:r>
            <w:r w:rsidRPr="00ED548A">
              <w:rPr>
                <w:sz w:val="22"/>
                <w:szCs w:val="22"/>
                <w:lang w:val="kk-KZ"/>
              </w:rPr>
              <w:t>Абайдың махаббат философиясы</w:t>
            </w:r>
            <w:r>
              <w:rPr>
                <w:sz w:val="22"/>
                <w:szCs w:val="22"/>
                <w:lang w:val="kk-KZ"/>
              </w:rPr>
              <w:t>ндағы деңгейлер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Pr="00C37EF0" w:rsidRDefault="00AF11C7" w:rsidP="00693C1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Pr="00C37EF0" w:rsidRDefault="00AF11C7" w:rsidP="00693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7" w:rsidRPr="00C37EF0" w:rsidRDefault="00335977" w:rsidP="00693C1A">
            <w:pPr>
              <w:jc w:val="both"/>
              <w:rPr>
                <w:lang w:val="kk-KZ"/>
              </w:rPr>
            </w:pPr>
          </w:p>
        </w:tc>
      </w:tr>
      <w:tr w:rsidR="0044147F" w:rsidRPr="00ED548A" w:rsidTr="00B036F6">
        <w:trPr>
          <w:trHeight w:val="15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AF11C7" w:rsidP="00B52CF6">
            <w:pPr>
              <w:rPr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 xml:space="preserve">БӨЖ </w:t>
            </w:r>
            <w:r w:rsidRPr="00ED548A">
              <w:rPr>
                <w:b/>
                <w:sz w:val="22"/>
                <w:szCs w:val="22"/>
                <w:lang w:val="kk-KZ"/>
              </w:rPr>
              <w:t xml:space="preserve">1 </w:t>
            </w:r>
            <w:r w:rsidRPr="00ED548A">
              <w:rPr>
                <w:sz w:val="22"/>
                <w:szCs w:val="22"/>
                <w:lang w:val="kk-KZ"/>
              </w:rPr>
              <w:t>Абайдың дін және діни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782648" w:rsidRDefault="0044147F" w:rsidP="00693C1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DF767A" w:rsidRDefault="00DF767A" w:rsidP="0032571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 xml:space="preserve">Бақылау жұмысы  </w:t>
            </w: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BC7E2A">
            <w:pPr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 xml:space="preserve"> </w:t>
            </w:r>
            <w:r w:rsidR="00BC7E2A">
              <w:rPr>
                <w:sz w:val="22"/>
                <w:szCs w:val="22"/>
                <w:lang w:val="kk-KZ"/>
              </w:rPr>
              <w:t xml:space="preserve">         6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 w:eastAsia="ar-SA"/>
              </w:rPr>
              <w:t>6 Дәріс.</w:t>
            </w:r>
            <w:r w:rsidRPr="00ED548A">
              <w:rPr>
                <w:sz w:val="22"/>
                <w:szCs w:val="22"/>
                <w:lang w:val="kk-KZ"/>
              </w:rPr>
              <w:t xml:space="preserve"> Абай  туындыларындағы этика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32571E" w:rsidP="00693C1A">
            <w:pPr>
              <w:jc w:val="center"/>
            </w:pPr>
            <w:r w:rsidRPr="00ED548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both"/>
            </w:pP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B52CF6">
            <w:pPr>
              <w:rPr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 xml:space="preserve">6 Практикалық Сабақ. </w:t>
            </w:r>
            <w:r w:rsidRPr="00ED548A">
              <w:rPr>
                <w:sz w:val="22"/>
                <w:szCs w:val="22"/>
                <w:lang w:val="kk-KZ"/>
              </w:rPr>
              <w:t>Абай поэтикасындағы этикалық мәселелер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</w:pPr>
            <w:r w:rsidRPr="00ED548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</w:pPr>
            <w:r w:rsidRPr="00ED548A">
              <w:rPr>
                <w:sz w:val="22"/>
                <w:szCs w:val="22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Жазбаша жұмыс</w:t>
            </w: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5F65FB" w:rsidRDefault="0044147F" w:rsidP="005F65FB">
            <w:pPr>
              <w:rPr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 w:eastAsia="ar-SA"/>
              </w:rPr>
              <w:t>7 Дәріс.</w:t>
            </w:r>
            <w:r w:rsidRPr="00ED548A">
              <w:rPr>
                <w:sz w:val="22"/>
                <w:szCs w:val="22"/>
                <w:lang w:val="kk-KZ"/>
              </w:rPr>
              <w:t xml:space="preserve"> Абай туындыларындағы эстетика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32571E" w:rsidP="00693C1A">
            <w:pPr>
              <w:jc w:val="center"/>
            </w:pPr>
            <w:r w:rsidRPr="00ED548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both"/>
            </w:pP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5F65FB" w:rsidRDefault="0044147F" w:rsidP="005F65FB">
            <w:pPr>
              <w:rPr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 xml:space="preserve">7 Практикалық сабақ. </w:t>
            </w:r>
            <w:r w:rsidRPr="00ED548A">
              <w:rPr>
                <w:sz w:val="22"/>
                <w:szCs w:val="22"/>
                <w:lang w:val="kk-KZ"/>
              </w:rPr>
              <w:t>Абай этикасы және қазіргі заман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</w:pPr>
            <w:r w:rsidRPr="00ED548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</w:pPr>
            <w:r w:rsidRPr="00ED548A">
              <w:rPr>
                <w:sz w:val="22"/>
                <w:szCs w:val="22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both"/>
            </w:pPr>
            <w:r w:rsidRPr="00ED548A">
              <w:rPr>
                <w:sz w:val="22"/>
                <w:szCs w:val="22"/>
                <w:lang w:val="kk-KZ"/>
              </w:rPr>
              <w:t xml:space="preserve">Жазбаша жұмыс </w:t>
            </w:r>
          </w:p>
        </w:tc>
      </w:tr>
      <w:tr w:rsidR="00857F3A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F3A" w:rsidRPr="00ED548A" w:rsidRDefault="00857F3A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F3A" w:rsidRPr="00ED548A" w:rsidRDefault="00857F3A" w:rsidP="00693C1A">
            <w:pPr>
              <w:rPr>
                <w:b/>
                <w:bCs/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БОӨЖ 3. Аралық бақылауға дайындық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F3A" w:rsidRPr="00ED548A" w:rsidRDefault="00857F3A" w:rsidP="00693C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F3A" w:rsidRPr="00ED548A" w:rsidRDefault="00857F3A" w:rsidP="00693C1A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F3A" w:rsidRPr="00ED548A" w:rsidRDefault="00857F3A" w:rsidP="00693C1A">
            <w:pPr>
              <w:jc w:val="both"/>
              <w:rPr>
                <w:lang w:val="kk-KZ"/>
              </w:rPr>
            </w:pPr>
          </w:p>
        </w:tc>
      </w:tr>
      <w:tr w:rsidR="0044147F" w:rsidRPr="00ED548A" w:rsidTr="00B036F6">
        <w:trPr>
          <w:trHeight w:val="49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548A">
              <w:rPr>
                <w:b/>
                <w:bCs/>
                <w:sz w:val="22"/>
                <w:szCs w:val="22"/>
                <w:lang w:val="kk-KZ" w:eastAsia="ar-SA"/>
              </w:rPr>
              <w:t>8 Дәріс.</w:t>
            </w:r>
            <w:r w:rsidRPr="00ED548A">
              <w:rPr>
                <w:sz w:val="22"/>
                <w:szCs w:val="22"/>
                <w:lang w:val="kk-KZ"/>
              </w:rPr>
              <w:t xml:space="preserve"> Шәкәрімнің дүниетанымдық көзқарастарының өзіндік ерекшеліктері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147F" w:rsidRPr="00ED548A" w:rsidRDefault="0032571E" w:rsidP="00693C1A">
            <w:pPr>
              <w:jc w:val="center"/>
            </w:pPr>
            <w:r w:rsidRPr="00ED548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/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snapToGrid w:val="0"/>
              <w:rPr>
                <w:b/>
                <w:bCs/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 xml:space="preserve">8 Практикалық Сабақ. </w:t>
            </w:r>
            <w:r w:rsidRPr="00ED548A">
              <w:rPr>
                <w:sz w:val="22"/>
                <w:szCs w:val="22"/>
                <w:lang w:val="kk-KZ"/>
              </w:rPr>
              <w:t>Шәкәрім және Абай мектебі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 w:eastAsia="en-US"/>
              </w:rPr>
            </w:pPr>
            <w:r w:rsidRPr="00ED548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Бақылау жұмысы</w:t>
            </w:r>
          </w:p>
        </w:tc>
      </w:tr>
      <w:tr w:rsidR="008E3F34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34" w:rsidRPr="00ED548A" w:rsidRDefault="000412AB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34" w:rsidRPr="00ED548A" w:rsidRDefault="008E3F34" w:rsidP="00693C1A">
            <w:pPr>
              <w:snapToGrid w:val="0"/>
              <w:rPr>
                <w:b/>
                <w:bCs/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БӨЖ 2. Тақырып: өтілген тақырыптар бойынша тест құрастыру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F34" w:rsidRPr="00ED548A" w:rsidRDefault="008E3F34" w:rsidP="00693C1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34" w:rsidRPr="00ED548A" w:rsidRDefault="00B52CF6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34" w:rsidRPr="00ED548A" w:rsidRDefault="008E3F34" w:rsidP="00693C1A">
            <w:pPr>
              <w:jc w:val="both"/>
              <w:rPr>
                <w:lang w:val="kk-KZ"/>
              </w:rPr>
            </w:pPr>
          </w:p>
        </w:tc>
      </w:tr>
      <w:tr w:rsidR="008E3F34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34" w:rsidRPr="00ED548A" w:rsidRDefault="0017346C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34" w:rsidRPr="00ED548A" w:rsidRDefault="008E3F34" w:rsidP="00693C1A">
            <w:pPr>
              <w:snapToGrid w:val="0"/>
              <w:rPr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F34" w:rsidRPr="00ED548A" w:rsidRDefault="008E3F34" w:rsidP="00693C1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34" w:rsidRPr="00ED548A" w:rsidRDefault="008E3F34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34" w:rsidRPr="00ED548A" w:rsidRDefault="008E3F34" w:rsidP="00693C1A">
            <w:pPr>
              <w:jc w:val="both"/>
              <w:rPr>
                <w:lang w:val="kk-KZ"/>
              </w:rPr>
            </w:pPr>
          </w:p>
        </w:tc>
      </w:tr>
      <w:tr w:rsidR="0044147F" w:rsidRPr="00ED548A" w:rsidTr="00B036F6">
        <w:trPr>
          <w:trHeight w:val="134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5F65FB">
            <w:pPr>
              <w:rPr>
                <w:lang w:val="kk-KZ"/>
              </w:rPr>
            </w:pPr>
            <w:r w:rsidRPr="00ED548A">
              <w:rPr>
                <w:bCs/>
                <w:sz w:val="22"/>
                <w:szCs w:val="22"/>
                <w:lang w:val="kk-KZ" w:eastAsia="ar-SA"/>
              </w:rPr>
              <w:t xml:space="preserve">9 </w:t>
            </w:r>
            <w:r w:rsidRPr="00ED548A">
              <w:rPr>
                <w:b/>
                <w:bCs/>
                <w:sz w:val="22"/>
                <w:szCs w:val="22"/>
                <w:lang w:val="kk-KZ" w:eastAsia="ar-SA"/>
              </w:rPr>
              <w:t>Дәріс.</w:t>
            </w:r>
            <w:r w:rsidRPr="00ED548A">
              <w:rPr>
                <w:sz w:val="22"/>
                <w:szCs w:val="22"/>
                <w:lang w:val="kk-KZ"/>
              </w:rPr>
              <w:t xml:space="preserve"> Шәкәрім Құдайбердіұлының тарихи-танымдық ойтолғаныстары</w:t>
            </w:r>
            <w:r w:rsidR="00985CDB" w:rsidRPr="00ED548A">
              <w:rPr>
                <w:sz w:val="22"/>
                <w:szCs w:val="22"/>
                <w:lang w:val="kk-KZ"/>
              </w:rPr>
              <w:t xml:space="preserve"> мен шежіресі, тарихи дастандары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147F" w:rsidRPr="00ED548A" w:rsidRDefault="0032571E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</w:p>
        </w:tc>
      </w:tr>
      <w:tr w:rsidR="0044147F" w:rsidRPr="00ED548A" w:rsidTr="00B036F6">
        <w:trPr>
          <w:trHeight w:val="71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snapToGrid w:val="0"/>
              <w:rPr>
                <w:b/>
                <w:bCs/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>9 Практикалық Сабақ</w:t>
            </w:r>
            <w:r w:rsidRPr="00ED548A">
              <w:rPr>
                <w:sz w:val="22"/>
                <w:szCs w:val="22"/>
                <w:lang w:val="kk-KZ"/>
              </w:rPr>
              <w:t xml:space="preserve"> Шәкәрім поэтикасындағы ойтолғам шеберлігі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Эссе</w:t>
            </w:r>
          </w:p>
        </w:tc>
      </w:tr>
      <w:tr w:rsidR="0044147F" w:rsidRPr="00ED548A" w:rsidTr="00B036F6">
        <w:trPr>
          <w:trHeight w:val="67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5F65FB" w:rsidRDefault="0044147F" w:rsidP="005F65FB">
            <w:pPr>
              <w:spacing w:line="0" w:lineRule="atLeast"/>
              <w:jc w:val="both"/>
              <w:rPr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 w:eastAsia="ar-SA"/>
              </w:rPr>
              <w:t>10 Дәріс.</w:t>
            </w:r>
            <w:r w:rsidRPr="00ED548A">
              <w:rPr>
                <w:sz w:val="22"/>
                <w:szCs w:val="22"/>
                <w:lang w:val="kk-KZ"/>
              </w:rPr>
              <w:t xml:space="preserve"> Шәкәрімнің діни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32571E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5F65FB" w:rsidRDefault="0044147F" w:rsidP="005F65FB">
            <w:pPr>
              <w:jc w:val="both"/>
              <w:rPr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 xml:space="preserve">10 Практикалық Сабақ. </w:t>
            </w:r>
            <w:r w:rsidR="00985CDB" w:rsidRPr="00ED548A">
              <w:rPr>
                <w:sz w:val="22"/>
                <w:szCs w:val="22"/>
                <w:lang w:val="kk-KZ"/>
              </w:rPr>
              <w:t>Шәкәрімнің діни ұстанымдары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 xml:space="preserve">Жазбаша жұмыс </w:t>
            </w: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FC5198" w:rsidP="00693C1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D548A">
              <w:rPr>
                <w:rFonts w:ascii="Times New Roman" w:hAnsi="Times New Roman" w:cs="Times New Roman"/>
                <w:lang w:val="kk-KZ"/>
              </w:rPr>
              <w:t>БОӨЖ 4.  3 БӨЖ тапсырмаларын орындау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1F4BB1">
            <w:pPr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rPr>
                <w:lang w:val="kk-KZ"/>
              </w:rPr>
            </w:pP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 xml:space="preserve"> 11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both"/>
              <w:rPr>
                <w:b/>
                <w:bCs/>
                <w:lang w:val="kk-KZ" w:eastAsia="ar-SA"/>
              </w:rPr>
            </w:pPr>
            <w:r w:rsidRPr="00ED548A">
              <w:rPr>
                <w:b/>
                <w:bCs/>
                <w:sz w:val="22"/>
                <w:szCs w:val="22"/>
                <w:lang w:val="kk-KZ" w:eastAsia="ar-SA"/>
              </w:rPr>
              <w:t xml:space="preserve">11 Дәріс. </w:t>
            </w:r>
            <w:r w:rsidRPr="00ED548A">
              <w:rPr>
                <w:sz w:val="22"/>
                <w:szCs w:val="22"/>
                <w:lang w:val="kk-KZ"/>
              </w:rPr>
              <w:t>Шәкәрімнің  өмір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32571E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rPr>
                <w:lang w:val="kk-KZ"/>
              </w:rPr>
            </w:pP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rPr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 xml:space="preserve">11 Практикалық Сабақ. </w:t>
            </w:r>
            <w:r w:rsidR="00985CDB" w:rsidRPr="00ED548A">
              <w:rPr>
                <w:sz w:val="22"/>
                <w:szCs w:val="22"/>
                <w:lang w:val="kk-KZ"/>
              </w:rPr>
              <w:t xml:space="preserve">Шәкәрімнің өмірмәнділік толғаныстары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 xml:space="preserve">Бақылау жұмысы </w:t>
            </w: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rPr>
                <w:b/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 xml:space="preserve">БӨЖ </w:t>
            </w:r>
            <w:r w:rsidR="00C0183E" w:rsidRPr="00ED548A">
              <w:rPr>
                <w:b/>
                <w:sz w:val="22"/>
                <w:szCs w:val="22"/>
                <w:lang w:val="kk-KZ"/>
              </w:rPr>
              <w:t xml:space="preserve"> 3</w:t>
            </w:r>
            <w:r w:rsidRPr="00ED548A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ED548A">
              <w:rPr>
                <w:sz w:val="22"/>
                <w:szCs w:val="22"/>
                <w:lang w:val="kk-KZ"/>
              </w:rPr>
              <w:t xml:space="preserve"> Метанаррация</w:t>
            </w:r>
            <w:r w:rsidRPr="00ED548A">
              <w:rPr>
                <w:color w:val="000000"/>
                <w:sz w:val="22"/>
                <w:szCs w:val="22"/>
                <w:lang w:val="kk-KZ"/>
              </w:rPr>
              <w:t xml:space="preserve"> (Түпнұсқамен жұмыс, презентация) (Түпнұсқамен жұмыс, презентация)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912CB1" w:rsidP="0032571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Шығармашылық жұмыс</w:t>
            </w: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548A">
              <w:rPr>
                <w:b/>
                <w:bCs/>
                <w:sz w:val="22"/>
                <w:szCs w:val="22"/>
                <w:lang w:val="kk-KZ" w:eastAsia="ar-SA"/>
              </w:rPr>
              <w:t>12 Дәріс.</w:t>
            </w:r>
            <w:r w:rsidRPr="00ED548A">
              <w:rPr>
                <w:sz w:val="22"/>
                <w:szCs w:val="22"/>
                <w:lang w:val="kk-KZ"/>
              </w:rPr>
              <w:t xml:space="preserve"> Шәкәрім этикасы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32571E" w:rsidP="00693C1A">
            <w:pPr>
              <w:jc w:val="center"/>
              <w:rPr>
                <w:lang w:val="kk-KZ" w:eastAsia="en-US"/>
              </w:rPr>
            </w:pPr>
            <w:r w:rsidRPr="00ED548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</w:rPr>
              <w:t>1</w:t>
            </w:r>
            <w:r w:rsidRPr="00ED548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rPr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 xml:space="preserve">12 Практикалық Сабақ. </w:t>
            </w:r>
            <w:r w:rsidRPr="00ED548A">
              <w:rPr>
                <w:sz w:val="22"/>
                <w:szCs w:val="22"/>
                <w:lang w:val="kk-KZ"/>
              </w:rPr>
              <w:t xml:space="preserve">Қазақ этикасындағы Шәкәрім идеясының орны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</w:pPr>
            <w:r w:rsidRPr="00ED548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</w:pPr>
            <w:r w:rsidRPr="00ED548A">
              <w:rPr>
                <w:sz w:val="22"/>
                <w:szCs w:val="22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Эссе</w:t>
            </w:r>
          </w:p>
        </w:tc>
      </w:tr>
      <w:tr w:rsidR="00AD7444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44" w:rsidRPr="00ED548A" w:rsidRDefault="00AD7444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44" w:rsidRPr="00ED548A" w:rsidRDefault="00AD7444" w:rsidP="00693C1A">
            <w:pPr>
              <w:rPr>
                <w:b/>
                <w:bCs/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БОӨЖ 5. Өлшем негіздемелерін құрастыру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44" w:rsidRPr="00ED548A" w:rsidRDefault="00AD7444" w:rsidP="00693C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44" w:rsidRPr="00ED548A" w:rsidRDefault="00AD7444" w:rsidP="00693C1A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44" w:rsidRPr="00ED548A" w:rsidRDefault="00AD7444" w:rsidP="00693C1A">
            <w:pPr>
              <w:jc w:val="both"/>
              <w:rPr>
                <w:lang w:val="kk-KZ"/>
              </w:rPr>
            </w:pP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highlight w:val="yellow"/>
                <w:lang w:val="kk-KZ"/>
              </w:rPr>
            </w:pPr>
            <w:r w:rsidRPr="00ED548A">
              <w:rPr>
                <w:sz w:val="22"/>
                <w:szCs w:val="22"/>
              </w:rPr>
              <w:t>1</w:t>
            </w:r>
            <w:r w:rsidRPr="00ED548A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spacing w:line="0" w:lineRule="atLeast"/>
              <w:jc w:val="both"/>
              <w:rPr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 w:eastAsia="ar-SA"/>
              </w:rPr>
              <w:t>13 Дәріс.</w:t>
            </w:r>
            <w:r w:rsidRPr="00ED548A">
              <w:rPr>
                <w:sz w:val="22"/>
                <w:szCs w:val="22"/>
                <w:lang w:val="kk-KZ"/>
              </w:rPr>
              <w:t xml:space="preserve"> Абай мен Шәкәрім идеяларының</w:t>
            </w:r>
            <w:r w:rsidR="0032571E" w:rsidRPr="00ED548A">
              <w:rPr>
                <w:sz w:val="22"/>
                <w:szCs w:val="22"/>
                <w:lang w:val="kk-KZ"/>
              </w:rPr>
              <w:t xml:space="preserve"> </w:t>
            </w:r>
            <w:r w:rsidRPr="00ED548A">
              <w:rPr>
                <w:sz w:val="22"/>
                <w:szCs w:val="22"/>
                <w:lang w:val="kk-KZ"/>
              </w:rPr>
              <w:t>қазақ философиясындағы орны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32571E" w:rsidP="00693C1A">
            <w:pPr>
              <w:jc w:val="center"/>
              <w:rPr>
                <w:highlight w:val="yellow"/>
              </w:rPr>
            </w:pPr>
            <w:r w:rsidRPr="00ED548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center"/>
              <w:rPr>
                <w:highlight w:val="yellow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both"/>
            </w:pP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</w:rPr>
              <w:t>1</w:t>
            </w:r>
            <w:r w:rsidRPr="00ED548A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32571E" w:rsidP="00693C1A">
            <w:pPr>
              <w:rPr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 xml:space="preserve">13 </w:t>
            </w:r>
            <w:r w:rsidR="0044147F" w:rsidRPr="00ED548A">
              <w:rPr>
                <w:b/>
                <w:bCs/>
                <w:sz w:val="22"/>
                <w:szCs w:val="22"/>
                <w:lang w:val="kk-KZ"/>
              </w:rPr>
              <w:t xml:space="preserve">Практикалық Сабақ. </w:t>
            </w:r>
            <w:r w:rsidR="0044147F" w:rsidRPr="00ED548A">
              <w:rPr>
                <w:sz w:val="22"/>
                <w:szCs w:val="22"/>
                <w:lang w:val="kk-KZ"/>
              </w:rPr>
              <w:t>Шәкәрім дүниетанымындағы рухани құндылықтар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</w:pPr>
            <w:r w:rsidRPr="00ED548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</w:pPr>
            <w:r w:rsidRPr="00ED548A">
              <w:rPr>
                <w:sz w:val="22"/>
                <w:szCs w:val="22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Жазбаша жұмыс</w:t>
            </w: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2818D4" w:rsidP="00693C1A">
            <w:pPr>
              <w:snapToGrid w:val="0"/>
              <w:jc w:val="both"/>
              <w:rPr>
                <w:lang w:val="kk-KZ"/>
              </w:rPr>
            </w:pPr>
            <w:r w:rsidRPr="002818D4">
              <w:rPr>
                <w:b/>
                <w:sz w:val="22"/>
                <w:szCs w:val="22"/>
                <w:lang w:val="kk-KZ"/>
              </w:rPr>
              <w:t>БӨЖ 4</w:t>
            </w:r>
            <w:r w:rsidR="004725B7" w:rsidRPr="002818D4">
              <w:rPr>
                <w:b/>
                <w:sz w:val="22"/>
                <w:szCs w:val="22"/>
                <w:lang w:val="kk-KZ"/>
              </w:rPr>
              <w:t>.</w:t>
            </w:r>
            <w:r w:rsidR="004725B7" w:rsidRPr="00ED548A">
              <w:rPr>
                <w:sz w:val="22"/>
                <w:szCs w:val="22"/>
                <w:lang w:val="kk-KZ"/>
              </w:rPr>
              <w:t xml:space="preserve"> </w:t>
            </w:r>
            <w:r w:rsidR="000E25AD" w:rsidRPr="00ED548A">
              <w:rPr>
                <w:sz w:val="22"/>
                <w:szCs w:val="22"/>
                <w:lang w:val="kk-KZ"/>
              </w:rPr>
              <w:t>ҚР Абайды зерттеу орталықтары</w:t>
            </w:r>
            <w:r w:rsidR="00414438" w:rsidRPr="00ED548A">
              <w:rPr>
                <w:sz w:val="22"/>
                <w:szCs w:val="22"/>
                <w:lang w:val="kk-KZ"/>
              </w:rPr>
              <w:t xml:space="preserve"> және қазіргі заманғы Абайтану ілімі</w:t>
            </w:r>
            <w:r w:rsidR="000E25AD" w:rsidRPr="00ED548A">
              <w:rPr>
                <w:sz w:val="22"/>
                <w:szCs w:val="22"/>
                <w:lang w:val="kk-KZ"/>
              </w:rPr>
              <w:t xml:space="preserve"> </w:t>
            </w:r>
            <w:r w:rsidR="006C7E97" w:rsidRPr="00ED548A">
              <w:rPr>
                <w:sz w:val="22"/>
                <w:szCs w:val="22"/>
                <w:lang w:val="kk-KZ"/>
              </w:rPr>
              <w:t xml:space="preserve"> </w:t>
            </w:r>
            <w:r w:rsidR="006C7E97">
              <w:rPr>
                <w:sz w:val="22"/>
                <w:szCs w:val="22"/>
                <w:lang w:val="kk-KZ"/>
              </w:rPr>
              <w:t xml:space="preserve">және </w:t>
            </w:r>
            <w:r w:rsidR="006C7E97" w:rsidRPr="00ED548A">
              <w:rPr>
                <w:sz w:val="22"/>
                <w:szCs w:val="22"/>
                <w:lang w:val="kk-KZ"/>
              </w:rPr>
              <w:t>Абай философиясы туралы диссертацияларға шолу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912CB1" w:rsidP="001F4BB1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Жазбаша жұмыс</w:t>
            </w: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14-15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rPr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 w:eastAsia="ar-SA"/>
              </w:rPr>
              <w:t>14-15 Дәріс.</w:t>
            </w:r>
            <w:r w:rsidRPr="00ED548A">
              <w:rPr>
                <w:sz w:val="22"/>
                <w:szCs w:val="22"/>
                <w:lang w:val="kk-KZ"/>
              </w:rPr>
              <w:t xml:space="preserve"> Абай мен Шәкәрім философиясы және қазіргі заман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32571E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7F" w:rsidRPr="00ED548A" w:rsidRDefault="0044147F" w:rsidP="00693C1A">
            <w:pPr>
              <w:jc w:val="both"/>
              <w:rPr>
                <w:lang w:val="kk-KZ"/>
              </w:rPr>
            </w:pP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14-15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548A">
              <w:rPr>
                <w:b/>
                <w:bCs/>
                <w:sz w:val="22"/>
                <w:szCs w:val="22"/>
                <w:lang w:val="kk-KZ"/>
              </w:rPr>
              <w:t xml:space="preserve">14-15 Практикалық Сабақ. </w:t>
            </w:r>
            <w:r w:rsidRPr="00ED548A">
              <w:rPr>
                <w:sz w:val="22"/>
                <w:szCs w:val="22"/>
                <w:lang w:val="kk-KZ"/>
              </w:rPr>
              <w:t xml:space="preserve">Қазақ даналығындағы сабақтастық: Абай мен Шәкәрім идеялары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</w:pPr>
            <w:r w:rsidRPr="00ED548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32571E" w:rsidP="0032571E">
            <w:pPr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both"/>
            </w:pPr>
            <w:r w:rsidRPr="00ED548A">
              <w:rPr>
                <w:sz w:val="22"/>
                <w:szCs w:val="22"/>
                <w:lang w:val="kk-KZ"/>
              </w:rPr>
              <w:t xml:space="preserve">Бақылау жұмысы </w:t>
            </w:r>
          </w:p>
        </w:tc>
      </w:tr>
      <w:tr w:rsidR="0044147F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2071B7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FC4C86" w:rsidP="00693C1A">
            <w:pPr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БОӨЖ 6. Емтиханға дайындық кеңесі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7F" w:rsidRPr="00ED548A" w:rsidRDefault="0044147F" w:rsidP="00693C1A"/>
        </w:tc>
      </w:tr>
      <w:tr w:rsidR="00E62B2A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2A" w:rsidRPr="00ED548A" w:rsidRDefault="00E62B2A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АБ 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2A" w:rsidRPr="00ED548A" w:rsidRDefault="00E62B2A" w:rsidP="00693C1A">
            <w:pPr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2A" w:rsidRPr="00ED548A" w:rsidRDefault="00E62B2A" w:rsidP="00693C1A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2A" w:rsidRPr="00ED548A" w:rsidRDefault="00E62B2A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2A" w:rsidRPr="00ED548A" w:rsidRDefault="00E62B2A" w:rsidP="00693C1A"/>
        </w:tc>
      </w:tr>
      <w:tr w:rsidR="00E62B2A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2A" w:rsidRPr="00ED548A" w:rsidRDefault="00E62B2A" w:rsidP="00693C1A">
            <w:pPr>
              <w:jc w:val="center"/>
              <w:rPr>
                <w:lang w:val="kk-KZ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2A" w:rsidRPr="00ED548A" w:rsidRDefault="00E62B2A" w:rsidP="00693C1A">
            <w:pPr>
              <w:rPr>
                <w:b/>
                <w:shd w:val="clear" w:color="auto" w:fill="FFFFFF"/>
                <w:lang w:val="kk-KZ"/>
              </w:rPr>
            </w:pPr>
            <w:r w:rsidRPr="00ED548A">
              <w:rPr>
                <w:b/>
                <w:sz w:val="22"/>
                <w:szCs w:val="22"/>
                <w:shd w:val="clear" w:color="auto" w:fill="FFFFFF"/>
                <w:lang w:val="kk-KZ"/>
              </w:rPr>
              <w:t>ЕМТИХАН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2A" w:rsidRPr="00ED548A" w:rsidRDefault="00E62B2A" w:rsidP="00693C1A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2A" w:rsidRPr="00ED548A" w:rsidRDefault="00E62B2A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2A" w:rsidRPr="00ED548A" w:rsidRDefault="00E62B2A" w:rsidP="00693C1A"/>
        </w:tc>
      </w:tr>
      <w:tr w:rsidR="008B6144" w:rsidRPr="00ED548A" w:rsidTr="00B036F6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4" w:rsidRPr="00ED548A" w:rsidRDefault="008B6144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Барлығы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4" w:rsidRPr="00ED548A" w:rsidRDefault="008B6144" w:rsidP="00693C1A">
            <w:pPr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4" w:rsidRPr="00ED548A" w:rsidRDefault="008B6144" w:rsidP="00693C1A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4" w:rsidRPr="00ED548A" w:rsidRDefault="008B6144" w:rsidP="00693C1A">
            <w:pPr>
              <w:jc w:val="center"/>
              <w:rPr>
                <w:lang w:val="kk-KZ"/>
              </w:rPr>
            </w:pPr>
            <w:r w:rsidRPr="00ED548A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4" w:rsidRPr="00ED548A" w:rsidRDefault="008B6144" w:rsidP="00693C1A"/>
        </w:tc>
      </w:tr>
    </w:tbl>
    <w:p w:rsidR="009F299F" w:rsidRPr="00ED548A" w:rsidRDefault="009F299F" w:rsidP="009F299F">
      <w:pPr>
        <w:jc w:val="center"/>
        <w:rPr>
          <w:b/>
          <w:sz w:val="22"/>
          <w:szCs w:val="22"/>
        </w:rPr>
      </w:pPr>
    </w:p>
    <w:p w:rsidR="009F299F" w:rsidRDefault="009F299F" w:rsidP="009F299F">
      <w:pPr>
        <w:jc w:val="both"/>
        <w:rPr>
          <w:lang w:val="kk-KZ"/>
        </w:rPr>
      </w:pPr>
    </w:p>
    <w:p w:rsidR="00E62B2A" w:rsidRPr="00B5229A" w:rsidRDefault="00E62B2A" w:rsidP="00E62B2A">
      <w:pPr>
        <w:jc w:val="both"/>
        <w:rPr>
          <w:b/>
          <w:lang w:val="kk-KZ"/>
        </w:rPr>
      </w:pPr>
      <w:r w:rsidRPr="00B5229A">
        <w:rPr>
          <w:b/>
          <w:lang w:val="kk-KZ"/>
        </w:rPr>
        <w:t>Декан                                                                    Б.Б. Мейірбаев</w:t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</w:p>
    <w:p w:rsidR="00E62B2A" w:rsidRDefault="00E62B2A" w:rsidP="00E62B2A">
      <w:pPr>
        <w:jc w:val="both"/>
        <w:rPr>
          <w:b/>
          <w:lang w:val="kk-KZ"/>
        </w:rPr>
      </w:pPr>
    </w:p>
    <w:p w:rsidR="00E62B2A" w:rsidRDefault="00E62B2A" w:rsidP="00E62B2A">
      <w:pPr>
        <w:jc w:val="both"/>
        <w:rPr>
          <w:b/>
          <w:lang w:val="kk-KZ"/>
        </w:rPr>
      </w:pPr>
      <w:r>
        <w:rPr>
          <w:b/>
          <w:lang w:val="kk-KZ"/>
        </w:rPr>
        <w:t xml:space="preserve">Оқыту және білім беру сапасы бойынша </w:t>
      </w:r>
    </w:p>
    <w:p w:rsidR="00E62B2A" w:rsidRPr="00B5229A" w:rsidRDefault="00E62B2A" w:rsidP="00E62B2A">
      <w:pPr>
        <w:jc w:val="both"/>
        <w:rPr>
          <w:b/>
          <w:lang w:val="kk-KZ"/>
        </w:rPr>
      </w:pPr>
      <w:r>
        <w:rPr>
          <w:b/>
          <w:lang w:val="kk-KZ"/>
        </w:rPr>
        <w:t>АК төрағасы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А.Б. Альчимбаева</w:t>
      </w:r>
    </w:p>
    <w:p w:rsidR="00E62B2A" w:rsidRDefault="00E62B2A" w:rsidP="00E62B2A">
      <w:pPr>
        <w:jc w:val="both"/>
        <w:rPr>
          <w:b/>
          <w:lang w:val="kk-KZ"/>
        </w:rPr>
      </w:pPr>
    </w:p>
    <w:p w:rsidR="00E62B2A" w:rsidRPr="00B5229A" w:rsidRDefault="00E62B2A" w:rsidP="00E62B2A">
      <w:pPr>
        <w:jc w:val="both"/>
        <w:rPr>
          <w:b/>
          <w:lang w:val="kk-KZ"/>
        </w:rPr>
      </w:pPr>
      <w:r w:rsidRPr="00B5229A">
        <w:rPr>
          <w:b/>
          <w:lang w:val="kk-KZ"/>
        </w:rPr>
        <w:t>Кафедра меңгерушісі</w:t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  <w:t xml:space="preserve">   </w:t>
      </w:r>
      <w:bookmarkStart w:id="3" w:name="_Hlk52578170"/>
      <w:r w:rsidRPr="00B5229A">
        <w:rPr>
          <w:b/>
          <w:lang w:val="kk-KZ"/>
        </w:rPr>
        <w:t>Ә.А. Құранбек</w:t>
      </w:r>
      <w:bookmarkEnd w:id="3"/>
      <w:r w:rsidRPr="00B5229A">
        <w:rPr>
          <w:b/>
          <w:lang w:val="kk-KZ"/>
        </w:rPr>
        <w:tab/>
        <w:t xml:space="preserve">               </w:t>
      </w:r>
    </w:p>
    <w:p w:rsidR="00E62B2A" w:rsidRPr="00B5229A" w:rsidRDefault="00E62B2A" w:rsidP="00E62B2A">
      <w:pPr>
        <w:jc w:val="both"/>
        <w:rPr>
          <w:b/>
          <w:lang w:val="kk-KZ"/>
        </w:rPr>
      </w:pPr>
    </w:p>
    <w:p w:rsidR="00E62B2A" w:rsidRPr="00B5229A" w:rsidRDefault="00E62B2A" w:rsidP="00E62B2A">
      <w:pPr>
        <w:jc w:val="both"/>
        <w:rPr>
          <w:b/>
          <w:lang w:val="kk-KZ"/>
        </w:rPr>
      </w:pPr>
      <w:r w:rsidRPr="00B5229A">
        <w:rPr>
          <w:b/>
          <w:lang w:val="kk-KZ"/>
        </w:rPr>
        <w:t>Дәріскер                                                                    Б.М. Аташ</w:t>
      </w:r>
    </w:p>
    <w:p w:rsidR="00E62B2A" w:rsidRPr="00B5229A" w:rsidRDefault="00E62B2A" w:rsidP="00E62B2A">
      <w:pPr>
        <w:jc w:val="both"/>
        <w:rPr>
          <w:b/>
          <w:lang w:val="kk-KZ"/>
        </w:rPr>
      </w:pPr>
    </w:p>
    <w:p w:rsidR="00E62B2A" w:rsidRDefault="00E62B2A" w:rsidP="00E62B2A">
      <w:pPr>
        <w:jc w:val="both"/>
        <w:rPr>
          <w:lang w:val="kk-KZ"/>
        </w:rPr>
      </w:pPr>
    </w:p>
    <w:p w:rsidR="00E62B2A" w:rsidRDefault="00E62B2A" w:rsidP="00E62B2A">
      <w:pPr>
        <w:jc w:val="both"/>
        <w:rPr>
          <w:lang w:val="kk-KZ"/>
        </w:rPr>
      </w:pPr>
    </w:p>
    <w:p w:rsidR="0073679B" w:rsidRPr="00683BD3" w:rsidRDefault="0073679B" w:rsidP="00736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p w:rsidR="00B01701" w:rsidRPr="00683BD3" w:rsidRDefault="00B01701" w:rsidP="00736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p w:rsidR="00B01701" w:rsidRPr="00683BD3" w:rsidRDefault="00B01701" w:rsidP="00736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p w:rsidR="00B01701" w:rsidRPr="00683BD3" w:rsidRDefault="00B01701" w:rsidP="00736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p w:rsidR="00B01701" w:rsidRPr="00683BD3" w:rsidRDefault="00B01701" w:rsidP="00736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p w:rsidR="00B01701" w:rsidRPr="00683BD3" w:rsidRDefault="00B01701" w:rsidP="00736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p w:rsidR="00B01701" w:rsidRPr="00683BD3" w:rsidRDefault="00B01701" w:rsidP="00736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p w:rsidR="00B01701" w:rsidRPr="00B15668" w:rsidRDefault="00B01701" w:rsidP="00B01701">
      <w:pPr>
        <w:textAlignment w:val="baseline"/>
        <w:rPr>
          <w:b/>
          <w:bCs/>
          <w:sz w:val="20"/>
          <w:szCs w:val="20"/>
          <w:lang w:val="kk-KZ"/>
        </w:rPr>
      </w:pPr>
    </w:p>
    <w:p w:rsidR="00B01701" w:rsidRPr="00B15668" w:rsidRDefault="00B01701" w:rsidP="00B01701">
      <w:pPr>
        <w:textAlignment w:val="baseline"/>
        <w:rPr>
          <w:b/>
          <w:bCs/>
          <w:sz w:val="20"/>
          <w:szCs w:val="20"/>
          <w:lang w:val="kk-KZ"/>
        </w:rPr>
      </w:pPr>
    </w:p>
    <w:p w:rsidR="00B01701" w:rsidRPr="00B15668" w:rsidRDefault="00B01701" w:rsidP="00B01701">
      <w:pPr>
        <w:textAlignment w:val="baseline"/>
        <w:rPr>
          <w:sz w:val="20"/>
          <w:szCs w:val="20"/>
          <w:lang w:val="kk-KZ"/>
        </w:rPr>
      </w:pPr>
      <w:r w:rsidRPr="00B15668">
        <w:rPr>
          <w:b/>
          <w:bCs/>
          <w:sz w:val="20"/>
          <w:szCs w:val="20"/>
          <w:lang w:val="kk-KZ"/>
        </w:rPr>
        <w:t>БӨЖ 1.</w:t>
      </w:r>
      <w:r w:rsidRPr="00B15668">
        <w:rPr>
          <w:sz w:val="20"/>
          <w:szCs w:val="20"/>
          <w:lang w:val="kk-KZ"/>
        </w:rPr>
        <w:t xml:space="preserve"> </w:t>
      </w:r>
      <w:bookmarkStart w:id="4" w:name="_Hlk156403695"/>
      <w:r w:rsidR="00683BD3" w:rsidRPr="00ED548A">
        <w:rPr>
          <w:sz w:val="22"/>
          <w:szCs w:val="22"/>
          <w:lang w:val="kk-KZ"/>
        </w:rPr>
        <w:t>Абайдың дін және діни философиясы</w:t>
      </w:r>
      <w:r w:rsidR="00683BD3" w:rsidRPr="00B15668">
        <w:rPr>
          <w:b/>
          <w:bCs/>
          <w:color w:val="0070C0"/>
          <w:sz w:val="20"/>
          <w:szCs w:val="20"/>
          <w:lang w:val="kk-KZ"/>
        </w:rPr>
        <w:t xml:space="preserve"> </w:t>
      </w:r>
      <w:r w:rsidRPr="00B15668">
        <w:rPr>
          <w:b/>
          <w:bCs/>
          <w:color w:val="0070C0"/>
          <w:sz w:val="20"/>
          <w:szCs w:val="20"/>
          <w:lang w:val="kk-KZ"/>
        </w:rPr>
        <w:t xml:space="preserve">(АБ 100%-ның 25%) </w:t>
      </w:r>
      <w:r w:rsidRPr="00B15668">
        <w:rPr>
          <w:sz w:val="20"/>
          <w:szCs w:val="20"/>
          <w:lang w:val="kk-KZ"/>
        </w:rPr>
        <w:t>  </w:t>
      </w:r>
      <w:bookmarkEnd w:id="4"/>
    </w:p>
    <w:p w:rsidR="00B01701" w:rsidRPr="00B15668" w:rsidRDefault="00B01701" w:rsidP="00B01701">
      <w:pPr>
        <w:jc w:val="both"/>
        <w:textAlignment w:val="baseline"/>
        <w:rPr>
          <w:sz w:val="20"/>
          <w:szCs w:val="20"/>
          <w:lang w:val="kk-KZ"/>
        </w:rPr>
      </w:pPr>
      <w:r w:rsidRPr="00B15668">
        <w:rPr>
          <w:sz w:val="20"/>
          <w:szCs w:val="20"/>
          <w:lang w:val="kk-KZ"/>
        </w:rPr>
        <w:t>   </w:t>
      </w:r>
    </w:p>
    <w:tbl>
      <w:tblPr>
        <w:tblW w:w="10506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552"/>
        <w:gridCol w:w="1500"/>
        <w:gridCol w:w="2099"/>
        <w:gridCol w:w="2535"/>
      </w:tblGrid>
      <w:tr w:rsidR="00B01701" w:rsidRPr="00B15668" w:rsidTr="00407369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 w:rsidRPr="00B15668">
              <w:rPr>
                <w:color w:val="000000"/>
                <w:sz w:val="20"/>
                <w:szCs w:val="20"/>
                <w:lang w:val="kk-KZ"/>
              </w:rPr>
              <w:t> 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«Өте жақсы» </w:t>
            </w:r>
            <w:r w:rsidRPr="00B15668">
              <w:rPr>
                <w:color w:val="000000"/>
                <w:sz w:val="20"/>
                <w:szCs w:val="20"/>
                <w:lang w:val="kk-KZ"/>
              </w:rPr>
              <w:t>  </w:t>
            </w: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color w:val="000000"/>
                <w:sz w:val="20"/>
                <w:szCs w:val="20"/>
                <w:lang w:val="kk-KZ"/>
              </w:rPr>
              <w:t>20-25 % 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«Жақсы» </w:t>
            </w:r>
            <w:r w:rsidRPr="00B15668">
              <w:rPr>
                <w:color w:val="000000"/>
                <w:sz w:val="20"/>
                <w:szCs w:val="20"/>
                <w:lang w:val="kk-KZ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color w:val="000000"/>
                <w:sz w:val="20"/>
                <w:szCs w:val="20"/>
                <w:lang w:val="kk-KZ"/>
              </w:rPr>
              <w:t>15-20%  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«Қанағаттанарлық»</w:t>
            </w:r>
            <w:r w:rsidRPr="00B15668">
              <w:rPr>
                <w:color w:val="000000"/>
                <w:sz w:val="20"/>
                <w:szCs w:val="20"/>
                <w:lang w:val="kk-KZ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color w:val="000000"/>
                <w:sz w:val="20"/>
                <w:szCs w:val="20"/>
                <w:lang w:val="kk-KZ"/>
              </w:rPr>
              <w:t>10-15%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«Қанағаттанарлықсыз»</w:t>
            </w:r>
            <w:r w:rsidRPr="00B15668">
              <w:rPr>
                <w:color w:val="000000"/>
                <w:sz w:val="20"/>
                <w:szCs w:val="20"/>
                <w:lang w:val="kk-KZ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  <w:r w:rsidRPr="00B15668">
              <w:rPr>
                <w:color w:val="000000"/>
                <w:sz w:val="20"/>
                <w:szCs w:val="20"/>
                <w:lang w:val="kk-KZ"/>
              </w:rPr>
              <w:t>0-10%</w:t>
            </w:r>
          </w:p>
        </w:tc>
      </w:tr>
      <w:tr w:rsidR="00B01701" w:rsidRPr="00683BD3" w:rsidTr="00407369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683BD3" w:rsidP="00683BD3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Дін философиясы мен діни философияны ажырату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782648" w:rsidRDefault="00782648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782648">
              <w:rPr>
                <w:bCs/>
                <w:sz w:val="20"/>
                <w:szCs w:val="20"/>
                <w:lang w:val="kk-KZ"/>
              </w:rPr>
              <w:t>Дін философиясы мен діни философияны ажырату</w:t>
            </w:r>
            <w:r>
              <w:rPr>
                <w:bCs/>
                <w:sz w:val="20"/>
                <w:szCs w:val="20"/>
                <w:lang w:val="kk-KZ"/>
              </w:rPr>
              <w:t xml:space="preserve"> толық  жетілген, барынша мүлтіксіз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683BD3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Дін философиясы мен діни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 философиялық ойды түсінуі.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683BD3" w:rsidP="00683BD3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Дін философиясындағы</w:t>
            </w:r>
            <w:r w:rsidR="00B0170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bCs/>
                <w:sz w:val="20"/>
                <w:szCs w:val="20"/>
                <w:lang w:val="kk-KZ"/>
              </w:rPr>
              <w:t>идеяларын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 оқып, ондағы негізгі философиялық ойды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683BD3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Діни және дін философиясының </w:t>
            </w:r>
            <w:r w:rsidR="00B01701" w:rsidRPr="00B15668">
              <w:rPr>
                <w:bCs/>
                <w:sz w:val="20"/>
                <w:szCs w:val="20"/>
                <w:lang w:val="kk-KZ"/>
              </w:rPr>
              <w:t>идеяларын</w:t>
            </w:r>
            <w:r w:rsidR="00B01701" w:rsidRPr="00B15668">
              <w:rPr>
                <w:sz w:val="20"/>
                <w:szCs w:val="20"/>
                <w:lang w:val="kk-KZ"/>
              </w:rPr>
              <w:t>, оқып, ондағы негізгі философиялық ойды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B01701" w:rsidRPr="00782648" w:rsidTr="00407369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01" w:rsidRPr="00B15668" w:rsidRDefault="00683BD3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Абайдың діни көзқарастарындағы негізгі идеяларды түйсінуі</w:t>
            </w:r>
          </w:p>
          <w:p w:rsidR="00B01701" w:rsidRPr="00B15668" w:rsidRDefault="00B01701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683BD3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Абайдың  дінге қатысты</w:t>
            </w:r>
            <w:r w:rsidR="00B01701" w:rsidRPr="001625F8">
              <w:rPr>
                <w:bCs/>
                <w:sz w:val="20"/>
                <w:szCs w:val="20"/>
                <w:lang w:val="kk-KZ"/>
              </w:rPr>
              <w:t xml:space="preserve"> еңбектеріндегі негізгі ұғымдарды 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өмірмен байланыстырады.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 xml:space="preserve"> </w:t>
            </w:r>
            <w:r w:rsidR="00683BD3">
              <w:rPr>
                <w:bCs/>
                <w:sz w:val="20"/>
                <w:szCs w:val="20"/>
                <w:lang w:val="kk-KZ"/>
              </w:rPr>
              <w:t>Абайдың дінге қатысты</w:t>
            </w:r>
            <w:r w:rsidRPr="001625F8">
              <w:rPr>
                <w:bCs/>
                <w:sz w:val="20"/>
                <w:szCs w:val="20"/>
                <w:lang w:val="kk-KZ"/>
              </w:rPr>
              <w:t xml:space="preserve"> еңбектеріндегі </w:t>
            </w:r>
            <w:r>
              <w:rPr>
                <w:bCs/>
                <w:sz w:val="20"/>
                <w:szCs w:val="20"/>
                <w:lang w:val="kk-KZ"/>
              </w:rPr>
              <w:t>негізгі ұғымдар</w:t>
            </w:r>
            <w:r w:rsidRPr="001625F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15668">
              <w:rPr>
                <w:bCs/>
                <w:sz w:val="20"/>
                <w:szCs w:val="20"/>
                <w:lang w:val="kk-KZ"/>
              </w:rPr>
              <w:t>мәселелер</w:t>
            </w:r>
            <w:r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15668">
              <w:rPr>
                <w:sz w:val="20"/>
                <w:szCs w:val="20"/>
                <w:lang w:val="kk-KZ"/>
              </w:rPr>
              <w:t>жайлы ойын өз көзқарасындағы бақыт ұғымымен байланыстырады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683BD3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Абай</w:t>
            </w:r>
            <w:r w:rsidR="00B01701" w:rsidRPr="001625F8">
              <w:rPr>
                <w:bCs/>
                <w:sz w:val="20"/>
                <w:szCs w:val="20"/>
                <w:lang w:val="kk-KZ"/>
              </w:rPr>
              <w:t xml:space="preserve"> еңбектеріндегі негізгі</w:t>
            </w:r>
            <w:r>
              <w:rPr>
                <w:bCs/>
                <w:sz w:val="20"/>
                <w:szCs w:val="20"/>
                <w:lang w:val="kk-KZ"/>
              </w:rPr>
              <w:t xml:space="preserve"> діни</w:t>
            </w:r>
            <w:r w:rsidR="00B01701" w:rsidRPr="001625F8">
              <w:rPr>
                <w:bCs/>
                <w:sz w:val="20"/>
                <w:szCs w:val="20"/>
                <w:lang w:val="kk-KZ"/>
              </w:rPr>
              <w:t xml:space="preserve"> ұғымдарды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шектеулі байланысы.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683BD3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Абай</w:t>
            </w:r>
            <w:r w:rsidR="00B01701" w:rsidRPr="001625F8">
              <w:rPr>
                <w:bCs/>
                <w:sz w:val="20"/>
                <w:szCs w:val="20"/>
                <w:lang w:val="kk-KZ"/>
              </w:rPr>
              <w:t xml:space="preserve"> еңбектеріндегі негізгі</w:t>
            </w:r>
            <w:r>
              <w:rPr>
                <w:bCs/>
                <w:sz w:val="20"/>
                <w:szCs w:val="20"/>
                <w:lang w:val="kk-KZ"/>
              </w:rPr>
              <w:t xml:space="preserve"> діни</w:t>
            </w:r>
            <w:r w:rsidR="00B01701" w:rsidRPr="001625F8">
              <w:rPr>
                <w:bCs/>
                <w:sz w:val="20"/>
                <w:szCs w:val="20"/>
                <w:lang w:val="kk-KZ"/>
              </w:rPr>
              <w:t xml:space="preserve"> ұғымдарды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байланысы нашар немесе жоқ.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Эмпирикалық зерттеулерді аз немесе мүлдем қолданбайды.  </w:t>
            </w:r>
          </w:p>
        </w:tc>
      </w:tr>
      <w:tr w:rsidR="00B01701" w:rsidRPr="00782648" w:rsidTr="00407369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B15668">
              <w:rPr>
                <w:b/>
                <w:bCs/>
                <w:sz w:val="20"/>
                <w:szCs w:val="20"/>
                <w:lang w:val="kk-KZ"/>
              </w:rPr>
              <w:t>Практикалық ұсынымд</w:t>
            </w:r>
            <w:r w:rsidRPr="00B15668">
              <w:rPr>
                <w:b/>
                <w:bCs/>
                <w:sz w:val="20"/>
                <w:szCs w:val="20"/>
              </w:rPr>
              <w:t xml:space="preserve">ар / </w:t>
            </w:r>
            <w:r w:rsidRPr="00B15668">
              <w:rPr>
                <w:b/>
                <w:bCs/>
                <w:sz w:val="20"/>
                <w:szCs w:val="20"/>
                <w:lang w:val="kk-KZ"/>
              </w:rPr>
              <w:t>ұсыныстар</w:t>
            </w:r>
            <w:r w:rsidRPr="00B156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792BD0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Абайдың дінге қатысты</w:t>
            </w:r>
            <w:r w:rsidR="00B01701" w:rsidRPr="001625F8">
              <w:rPr>
                <w:bCs/>
                <w:sz w:val="20"/>
                <w:szCs w:val="20"/>
                <w:lang w:val="kk-KZ"/>
              </w:rPr>
              <w:t xml:space="preserve"> еңбектеріндегі негізгі ұғымдарды </w:t>
            </w:r>
            <w:r w:rsidR="00B01701" w:rsidRPr="00B15668">
              <w:rPr>
                <w:bCs/>
                <w:sz w:val="20"/>
                <w:szCs w:val="20"/>
                <w:lang w:val="kk-KZ"/>
              </w:rPr>
              <w:t>мәселелер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 негізінде сауатты немесе практикалық ұсынымдар мен ұсыныстар ұсынады.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792BD0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Абайдың дінге қатысты</w:t>
            </w:r>
            <w:r w:rsidRPr="001625F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01701" w:rsidRPr="001625F8">
              <w:rPr>
                <w:bCs/>
                <w:sz w:val="20"/>
                <w:szCs w:val="20"/>
                <w:lang w:val="kk-KZ"/>
              </w:rPr>
              <w:t xml:space="preserve">еңбектеріндегі негізгі ұғымдарды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жайлы кейбір өмір практикалық ұсынымдарды және ұсыныстарды ұсынады 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Шектеулі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B01701" w:rsidRPr="00B15668" w:rsidTr="00407369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sz w:val="20"/>
                <w:szCs w:val="20"/>
                <w:lang w:val="kk-KZ"/>
              </w:rPr>
              <w:t>Жазу</w:t>
            </w:r>
            <w:r w:rsidRPr="00B15668">
              <w:rPr>
                <w:b/>
                <w:bCs/>
                <w:sz w:val="20"/>
                <w:szCs w:val="20"/>
              </w:rPr>
              <w:t>, </w:t>
            </w:r>
            <w:r w:rsidRPr="00B15668">
              <w:rPr>
                <w:sz w:val="20"/>
                <w:szCs w:val="20"/>
              </w:rPr>
              <w:t>  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sz w:val="20"/>
                <w:szCs w:val="20"/>
              </w:rPr>
              <w:t>АРА</w:t>
            </w:r>
            <w:r w:rsidRPr="00B15668">
              <w:rPr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B15668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sz w:val="20"/>
                <w:szCs w:val="20"/>
              </w:rPr>
              <w:t>Ж</w:t>
            </w:r>
            <w:r w:rsidRPr="00B15668">
              <w:rPr>
                <w:sz w:val="20"/>
                <w:szCs w:val="20"/>
                <w:lang w:val="kk-KZ"/>
              </w:rPr>
              <w:t>азу</w:t>
            </w:r>
            <w:r w:rsidRPr="00B15668">
              <w:rPr>
                <w:sz w:val="20"/>
                <w:szCs w:val="20"/>
              </w:rPr>
              <w:t xml:space="preserve"> ай</w:t>
            </w:r>
            <w:r w:rsidRPr="00B15668">
              <w:rPr>
                <w:sz w:val="20"/>
                <w:szCs w:val="20"/>
                <w:lang w:val="kk-KZ"/>
              </w:rPr>
              <w:t>қындықты</w:t>
            </w:r>
            <w:r w:rsidRPr="00B15668">
              <w:rPr>
                <w:sz w:val="20"/>
                <w:szCs w:val="20"/>
              </w:rPr>
              <w:t>, на</w:t>
            </w:r>
            <w:r w:rsidRPr="00B15668">
              <w:rPr>
                <w:sz w:val="20"/>
                <w:szCs w:val="20"/>
                <w:lang w:val="kk-KZ"/>
              </w:rPr>
              <w:t>қтылықты</w:t>
            </w:r>
            <w:r w:rsidRPr="00B15668">
              <w:rPr>
                <w:sz w:val="20"/>
                <w:szCs w:val="20"/>
              </w:rPr>
              <w:t xml:space="preserve"> ж</w:t>
            </w:r>
            <w:r w:rsidRPr="00B15668">
              <w:rPr>
                <w:sz w:val="20"/>
                <w:szCs w:val="20"/>
                <w:lang w:val="kk-KZ"/>
              </w:rPr>
              <w:t>әне</w:t>
            </w:r>
            <w:r w:rsidRPr="00B15668">
              <w:rPr>
                <w:sz w:val="20"/>
                <w:szCs w:val="20"/>
              </w:rPr>
              <w:t xml:space="preserve"> д</w:t>
            </w:r>
            <w:r w:rsidRPr="00B15668">
              <w:rPr>
                <w:sz w:val="20"/>
                <w:szCs w:val="20"/>
                <w:lang w:val="kk-KZ"/>
              </w:rPr>
              <w:t>ұрыстығын</w:t>
            </w:r>
            <w:r w:rsidRPr="00B15668">
              <w:rPr>
                <w:sz w:val="20"/>
                <w:szCs w:val="20"/>
              </w:rPr>
              <w:t xml:space="preserve"> к</w:t>
            </w:r>
            <w:r w:rsidRPr="00B15668">
              <w:rPr>
                <w:sz w:val="20"/>
                <w:szCs w:val="20"/>
                <w:lang w:val="kk-KZ"/>
              </w:rPr>
              <w:t>өрсетеді</w:t>
            </w:r>
            <w:r w:rsidRPr="00B15668">
              <w:rPr>
                <w:sz w:val="20"/>
                <w:szCs w:val="20"/>
              </w:rPr>
              <w:t xml:space="preserve">. 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 xml:space="preserve">ды </w:t>
            </w:r>
            <w:r w:rsidRPr="00B15668">
              <w:rPr>
                <w:sz w:val="20"/>
                <w:szCs w:val="20"/>
              </w:rPr>
              <w:t>қ</w:t>
            </w:r>
            <w:r w:rsidRPr="00B15668">
              <w:rPr>
                <w:sz w:val="20"/>
                <w:szCs w:val="20"/>
                <w:lang w:val="kk-KZ"/>
              </w:rPr>
              <w:t>атаң</w:t>
            </w:r>
            <w:r w:rsidRPr="00B15668">
              <w:rPr>
                <w:sz w:val="20"/>
                <w:szCs w:val="20"/>
              </w:rPr>
              <w:t xml:space="preserve"> ұ</w:t>
            </w:r>
            <w:r w:rsidRPr="00B15668">
              <w:rPr>
                <w:sz w:val="20"/>
                <w:szCs w:val="20"/>
                <w:lang w:val="kk-KZ"/>
              </w:rPr>
              <w:t>станады</w:t>
            </w:r>
            <w:r w:rsidRPr="00B15668">
              <w:rPr>
                <w:sz w:val="20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sz w:val="20"/>
                <w:szCs w:val="20"/>
              </w:rPr>
              <w:t>Ж</w:t>
            </w:r>
            <w:r w:rsidRPr="00B15668">
              <w:rPr>
                <w:sz w:val="20"/>
                <w:szCs w:val="20"/>
                <w:lang w:val="kk-KZ"/>
              </w:rPr>
              <w:t>азу</w:t>
            </w:r>
            <w:r w:rsidRPr="00B15668">
              <w:rPr>
                <w:sz w:val="20"/>
                <w:szCs w:val="20"/>
              </w:rPr>
              <w:t xml:space="preserve"> ай</w:t>
            </w:r>
            <w:r w:rsidRPr="00B15668">
              <w:rPr>
                <w:sz w:val="20"/>
                <w:szCs w:val="20"/>
                <w:lang w:val="kk-KZ"/>
              </w:rPr>
              <w:t>қындықты</w:t>
            </w:r>
            <w:r w:rsidRPr="00B15668">
              <w:rPr>
                <w:sz w:val="20"/>
                <w:szCs w:val="20"/>
              </w:rPr>
              <w:t>, на</w:t>
            </w:r>
            <w:r w:rsidRPr="00B15668">
              <w:rPr>
                <w:sz w:val="20"/>
                <w:szCs w:val="20"/>
                <w:lang w:val="kk-KZ"/>
              </w:rPr>
              <w:t>қтылықты</w:t>
            </w:r>
            <w:r w:rsidRPr="00B15668">
              <w:rPr>
                <w:sz w:val="20"/>
                <w:szCs w:val="20"/>
              </w:rPr>
              <w:t xml:space="preserve"> ж</w:t>
            </w:r>
            <w:r w:rsidRPr="00B15668">
              <w:rPr>
                <w:sz w:val="20"/>
                <w:szCs w:val="20"/>
                <w:lang w:val="kk-KZ"/>
              </w:rPr>
              <w:t>әне</w:t>
            </w:r>
            <w:r w:rsidRPr="00B15668">
              <w:rPr>
                <w:sz w:val="20"/>
                <w:szCs w:val="20"/>
              </w:rPr>
              <w:t xml:space="preserve"> д</w:t>
            </w:r>
            <w:r w:rsidRPr="00B15668">
              <w:rPr>
                <w:sz w:val="20"/>
                <w:szCs w:val="20"/>
                <w:lang w:val="kk-KZ"/>
              </w:rPr>
              <w:t>ұрыстығын</w:t>
            </w:r>
            <w:r w:rsidRPr="00B15668">
              <w:rPr>
                <w:sz w:val="20"/>
                <w:szCs w:val="20"/>
              </w:rPr>
              <w:t xml:space="preserve"> к</w:t>
            </w:r>
            <w:r w:rsidRPr="00B15668">
              <w:rPr>
                <w:sz w:val="20"/>
                <w:szCs w:val="20"/>
                <w:lang w:val="kk-KZ"/>
              </w:rPr>
              <w:t>өрсетеді</w:t>
            </w:r>
            <w:r w:rsidRPr="00B15668">
              <w:rPr>
                <w:sz w:val="20"/>
                <w:szCs w:val="20"/>
              </w:rPr>
              <w:t>. Нег</w:t>
            </w:r>
            <w:r w:rsidRPr="00B15668">
              <w:rPr>
                <w:sz w:val="20"/>
                <w:szCs w:val="20"/>
                <w:lang w:val="kk-KZ"/>
              </w:rPr>
              <w:t xml:space="preserve">ізінен </w:t>
            </w:r>
            <w:r w:rsidRPr="00B15668">
              <w:rPr>
                <w:sz w:val="20"/>
                <w:szCs w:val="20"/>
              </w:rPr>
              <w:t xml:space="preserve">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 xml:space="preserve">ды </w:t>
            </w:r>
            <w:r w:rsidRPr="00B15668">
              <w:rPr>
                <w:sz w:val="20"/>
                <w:szCs w:val="20"/>
              </w:rPr>
              <w:t>ұ</w:t>
            </w:r>
            <w:r w:rsidRPr="00B15668">
              <w:rPr>
                <w:sz w:val="20"/>
                <w:szCs w:val="20"/>
                <w:lang w:val="kk-KZ"/>
              </w:rPr>
              <w:t>станады</w:t>
            </w:r>
            <w:r w:rsidRPr="00B15668">
              <w:rPr>
                <w:sz w:val="20"/>
                <w:szCs w:val="20"/>
              </w:rPr>
              <w:t>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B15668">
              <w:rPr>
                <w:sz w:val="20"/>
                <w:szCs w:val="20"/>
              </w:rPr>
              <w:t xml:space="preserve">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 xml:space="preserve">ды </w:t>
            </w:r>
            <w:r w:rsidRPr="00B15668">
              <w:rPr>
                <w:sz w:val="20"/>
                <w:szCs w:val="20"/>
              </w:rPr>
              <w:t>ұ</w:t>
            </w:r>
            <w:r w:rsidRPr="00B15668">
              <w:rPr>
                <w:sz w:val="20"/>
                <w:szCs w:val="20"/>
                <w:lang w:val="kk-KZ"/>
              </w:rPr>
              <w:t>стануда</w:t>
            </w:r>
            <w:r w:rsidRPr="00B15668">
              <w:rPr>
                <w:sz w:val="20"/>
                <w:szCs w:val="20"/>
              </w:rPr>
              <w:t xml:space="preserve"> қ</w:t>
            </w:r>
            <w:r w:rsidRPr="00B15668">
              <w:rPr>
                <w:sz w:val="20"/>
                <w:szCs w:val="20"/>
                <w:lang w:val="kk-KZ"/>
              </w:rPr>
              <w:t>ателіктер</w:t>
            </w:r>
            <w:r w:rsidRPr="00B15668">
              <w:rPr>
                <w:sz w:val="20"/>
                <w:szCs w:val="20"/>
              </w:rPr>
              <w:t xml:space="preserve"> бар.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</w:rPr>
              <w:t>Ж</w:t>
            </w:r>
            <w:r w:rsidRPr="00B15668">
              <w:rPr>
                <w:sz w:val="20"/>
                <w:szCs w:val="20"/>
                <w:lang w:val="kk-KZ"/>
              </w:rPr>
              <w:t>азғаны</w:t>
            </w:r>
            <w:r w:rsidRPr="00B15668">
              <w:rPr>
                <w:sz w:val="20"/>
                <w:szCs w:val="20"/>
              </w:rPr>
              <w:t xml:space="preserve"> т</w:t>
            </w:r>
            <w:r w:rsidRPr="00B15668">
              <w:rPr>
                <w:sz w:val="20"/>
                <w:szCs w:val="20"/>
                <w:lang w:val="kk-KZ"/>
              </w:rPr>
              <w:t>үсініксіз</w:t>
            </w:r>
            <w:r w:rsidRPr="00B15668">
              <w:rPr>
                <w:sz w:val="20"/>
                <w:szCs w:val="20"/>
              </w:rPr>
              <w:t xml:space="preserve">, </w:t>
            </w:r>
            <w:r w:rsidRPr="00B15668">
              <w:rPr>
                <w:sz w:val="20"/>
                <w:szCs w:val="20"/>
                <w:lang w:val="kk-KZ"/>
              </w:rPr>
              <w:t>мазмұнына ілесу</w:t>
            </w:r>
            <w:r w:rsidRPr="00B15668">
              <w:rPr>
                <w:sz w:val="20"/>
                <w:szCs w:val="20"/>
              </w:rPr>
              <w:t xml:space="preserve"> қ</w:t>
            </w:r>
            <w:r w:rsidRPr="00B15668">
              <w:rPr>
                <w:sz w:val="20"/>
                <w:szCs w:val="20"/>
                <w:lang w:val="kk-KZ"/>
              </w:rPr>
              <w:t>иын</w:t>
            </w:r>
            <w:r w:rsidRPr="00B15668">
              <w:rPr>
                <w:sz w:val="20"/>
                <w:szCs w:val="20"/>
              </w:rPr>
              <w:t xml:space="preserve">. 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>ды</w:t>
            </w:r>
            <w:r w:rsidRPr="00B15668">
              <w:rPr>
                <w:sz w:val="20"/>
                <w:szCs w:val="20"/>
              </w:rPr>
              <w:t xml:space="preserve"> ұ</w:t>
            </w:r>
            <w:r w:rsidRPr="00B15668">
              <w:rPr>
                <w:sz w:val="20"/>
                <w:szCs w:val="20"/>
                <w:lang w:val="kk-KZ"/>
              </w:rPr>
              <w:t>стануда</w:t>
            </w:r>
            <w:r w:rsidRPr="00B15668">
              <w:rPr>
                <w:sz w:val="20"/>
                <w:szCs w:val="20"/>
              </w:rPr>
              <w:t xml:space="preserve"> к</w:t>
            </w:r>
            <w:r w:rsidRPr="00B15668">
              <w:rPr>
                <w:sz w:val="20"/>
                <w:szCs w:val="20"/>
                <w:lang w:val="kk-KZ"/>
              </w:rPr>
              <w:t>өптеген</w:t>
            </w:r>
            <w:r w:rsidRPr="00B15668">
              <w:rPr>
                <w:sz w:val="20"/>
                <w:szCs w:val="20"/>
              </w:rPr>
              <w:t xml:space="preserve"> қ</w:t>
            </w:r>
            <w:r w:rsidRPr="00B15668">
              <w:rPr>
                <w:sz w:val="20"/>
                <w:szCs w:val="20"/>
                <w:lang w:val="kk-KZ"/>
              </w:rPr>
              <w:t>ателіктер</w:t>
            </w:r>
            <w:r w:rsidRPr="00B15668">
              <w:rPr>
                <w:sz w:val="20"/>
                <w:szCs w:val="20"/>
              </w:rPr>
              <w:t xml:space="preserve"> бар. </w:t>
            </w:r>
          </w:p>
        </w:tc>
      </w:tr>
    </w:tbl>
    <w:p w:rsidR="00B01701" w:rsidRPr="00B15668" w:rsidRDefault="00B01701" w:rsidP="00B01701">
      <w:pPr>
        <w:jc w:val="both"/>
        <w:textAlignment w:val="baseline"/>
        <w:rPr>
          <w:sz w:val="20"/>
          <w:szCs w:val="20"/>
          <w:lang w:val="kk-KZ"/>
        </w:rPr>
      </w:pPr>
    </w:p>
    <w:p w:rsidR="00B01701" w:rsidRPr="00B15668" w:rsidRDefault="00B01701" w:rsidP="00B01701">
      <w:pPr>
        <w:textAlignment w:val="baseline"/>
        <w:rPr>
          <w:sz w:val="20"/>
          <w:szCs w:val="20"/>
          <w:lang w:val="kk-KZ"/>
        </w:rPr>
      </w:pPr>
      <w:r w:rsidRPr="00B15668">
        <w:rPr>
          <w:b/>
          <w:bCs/>
          <w:sz w:val="20"/>
          <w:szCs w:val="20"/>
          <w:lang w:val="kk-KZ"/>
        </w:rPr>
        <w:t xml:space="preserve">БӨЖ 2. </w:t>
      </w:r>
      <w:r w:rsidRPr="00B15668">
        <w:rPr>
          <w:b/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Ө</w:t>
      </w:r>
      <w:r w:rsidRPr="009C3F00">
        <w:rPr>
          <w:sz w:val="20"/>
          <w:szCs w:val="20"/>
          <w:lang w:val="kk-KZ"/>
        </w:rPr>
        <w:t>тілген тақырыптар бойынша тест құрастыру</w:t>
      </w:r>
      <w:r w:rsidRPr="00B15668">
        <w:rPr>
          <w:b/>
          <w:bCs/>
          <w:color w:val="0070C0"/>
          <w:sz w:val="20"/>
          <w:szCs w:val="20"/>
          <w:lang w:val="kk-KZ"/>
        </w:rPr>
        <w:t xml:space="preserve"> (АБ 100%-ның 25%) </w:t>
      </w:r>
      <w:r w:rsidRPr="00B15668">
        <w:rPr>
          <w:sz w:val="20"/>
          <w:szCs w:val="20"/>
          <w:lang w:val="kk-KZ"/>
        </w:rPr>
        <w:t>  </w:t>
      </w:r>
    </w:p>
    <w:p w:rsidR="00B01701" w:rsidRPr="00B15668" w:rsidRDefault="00B01701" w:rsidP="00B01701">
      <w:pPr>
        <w:rPr>
          <w:sz w:val="20"/>
          <w:szCs w:val="20"/>
          <w:lang w:val="kk-KZ"/>
        </w:rPr>
      </w:pP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1843"/>
        <w:gridCol w:w="1772"/>
        <w:gridCol w:w="2073"/>
        <w:gridCol w:w="2475"/>
      </w:tblGrid>
      <w:tr w:rsidR="00B01701" w:rsidRPr="00B15668" w:rsidTr="00407369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15668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B15668">
              <w:rPr>
                <w:color w:val="000000"/>
                <w:sz w:val="20"/>
                <w:szCs w:val="20"/>
              </w:rPr>
              <w:t>  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B15668">
              <w:rPr>
                <w:color w:val="000000"/>
                <w:sz w:val="20"/>
                <w:szCs w:val="20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15668">
              <w:rPr>
                <w:color w:val="000000"/>
                <w:sz w:val="20"/>
                <w:szCs w:val="20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15668">
              <w:rPr>
                <w:color w:val="000000"/>
                <w:sz w:val="20"/>
                <w:szCs w:val="20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15668">
              <w:rPr>
                <w:color w:val="000000"/>
                <w:sz w:val="20"/>
                <w:szCs w:val="20"/>
              </w:rPr>
              <w:t>0-10%</w:t>
            </w:r>
          </w:p>
        </w:tc>
      </w:tr>
      <w:tr w:rsidR="00B01701" w:rsidRPr="00721475" w:rsidTr="00407369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721475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Абай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b/>
                <w:bCs/>
                <w:sz w:val="20"/>
                <w:szCs w:val="20"/>
                <w:lang w:val="kk-KZ"/>
              </w:rPr>
              <w:t>ың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тұжырымдамаларын 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lastRenderedPageBreak/>
              <w:t>түсінуі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721475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Абайдың өмір </w:t>
            </w:r>
            <w:r w:rsidR="00B01701" w:rsidRPr="009746B4">
              <w:rPr>
                <w:sz w:val="20"/>
                <w:szCs w:val="20"/>
                <w:lang w:val="kk-KZ"/>
              </w:rPr>
              <w:t xml:space="preserve">туралы </w:t>
            </w:r>
            <w:r w:rsidR="00B01701" w:rsidRPr="009746B4">
              <w:rPr>
                <w:bCs/>
                <w:sz w:val="20"/>
                <w:szCs w:val="20"/>
                <w:lang w:val="kk-KZ"/>
              </w:rPr>
              <w:t xml:space="preserve">теориялар </w:t>
            </w:r>
            <w:r w:rsidR="00B01701" w:rsidRPr="009746B4">
              <w:rPr>
                <w:bCs/>
                <w:sz w:val="20"/>
                <w:szCs w:val="20"/>
                <w:lang w:val="kk-KZ"/>
              </w:rPr>
              <w:lastRenderedPageBreak/>
              <w:t>мен тұжырымдамаларын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bCs/>
                <w:sz w:val="20"/>
                <w:szCs w:val="20"/>
                <w:lang w:val="kk-KZ"/>
              </w:rPr>
              <w:t>түсінуі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 терең. Негізгі дереккөздерге тиісті және орынды сілтемелер (дәйексөздер) беріледі.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721475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Абайдың өмір </w:t>
            </w:r>
            <w:r w:rsidRPr="009746B4">
              <w:rPr>
                <w:sz w:val="20"/>
                <w:szCs w:val="20"/>
                <w:lang w:val="kk-KZ"/>
              </w:rPr>
              <w:t xml:space="preserve">туралы </w:t>
            </w:r>
            <w:r w:rsidRPr="009746B4">
              <w:rPr>
                <w:bCs/>
                <w:sz w:val="20"/>
                <w:szCs w:val="20"/>
                <w:lang w:val="kk-KZ"/>
              </w:rPr>
              <w:t xml:space="preserve">теориялар </w:t>
            </w:r>
            <w:r w:rsidR="00B01701" w:rsidRPr="009746B4">
              <w:rPr>
                <w:sz w:val="20"/>
                <w:szCs w:val="20"/>
                <w:lang w:val="kk-KZ"/>
              </w:rPr>
              <w:lastRenderedPageBreak/>
              <w:t xml:space="preserve">туралы </w:t>
            </w:r>
            <w:r w:rsidR="00B01701" w:rsidRPr="009746B4">
              <w:rPr>
                <w:bCs/>
                <w:sz w:val="20"/>
                <w:szCs w:val="20"/>
                <w:lang w:val="kk-KZ"/>
              </w:rPr>
              <w:t>теориялар мен тұжырымдамаларын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bCs/>
                <w:sz w:val="20"/>
                <w:szCs w:val="20"/>
                <w:lang w:val="kk-KZ"/>
              </w:rPr>
              <w:t xml:space="preserve">түсінуі жақсы.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 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721475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Абайдың өмір </w:t>
            </w:r>
            <w:r w:rsidRPr="009746B4">
              <w:rPr>
                <w:sz w:val="20"/>
                <w:szCs w:val="20"/>
                <w:lang w:val="kk-KZ"/>
              </w:rPr>
              <w:t xml:space="preserve">туралы </w:t>
            </w:r>
            <w:r w:rsidRPr="009746B4">
              <w:rPr>
                <w:bCs/>
                <w:sz w:val="20"/>
                <w:szCs w:val="20"/>
                <w:lang w:val="kk-KZ"/>
              </w:rPr>
              <w:t xml:space="preserve">теориялар </w:t>
            </w:r>
            <w:r>
              <w:rPr>
                <w:sz w:val="20"/>
                <w:szCs w:val="20"/>
                <w:lang w:val="kk-KZ"/>
              </w:rPr>
              <w:t>т</w:t>
            </w:r>
            <w:r w:rsidR="00B01701" w:rsidRPr="009746B4">
              <w:rPr>
                <w:bCs/>
                <w:sz w:val="20"/>
                <w:szCs w:val="20"/>
                <w:lang w:val="kk-KZ"/>
              </w:rPr>
              <w:t xml:space="preserve">теориялар </w:t>
            </w:r>
            <w:r w:rsidR="00B01701" w:rsidRPr="009746B4">
              <w:rPr>
                <w:bCs/>
                <w:sz w:val="20"/>
                <w:szCs w:val="20"/>
                <w:lang w:val="kk-KZ"/>
              </w:rPr>
              <w:lastRenderedPageBreak/>
              <w:t>мен тұжырымдамаларын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bCs/>
                <w:sz w:val="20"/>
                <w:szCs w:val="20"/>
                <w:lang w:val="kk-KZ"/>
              </w:rPr>
              <w:t>түсінуі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721475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Абайдың өмір </w:t>
            </w:r>
            <w:r w:rsidRPr="009746B4">
              <w:rPr>
                <w:sz w:val="20"/>
                <w:szCs w:val="20"/>
                <w:lang w:val="kk-KZ"/>
              </w:rPr>
              <w:t xml:space="preserve">туралы </w:t>
            </w:r>
            <w:r w:rsidR="00B01701" w:rsidRPr="009746B4">
              <w:rPr>
                <w:sz w:val="20"/>
                <w:szCs w:val="20"/>
                <w:lang w:val="kk-KZ"/>
              </w:rPr>
              <w:t xml:space="preserve"> </w:t>
            </w:r>
            <w:r w:rsidR="00B01701" w:rsidRPr="009746B4">
              <w:rPr>
                <w:bCs/>
                <w:sz w:val="20"/>
                <w:szCs w:val="20"/>
                <w:lang w:val="kk-KZ"/>
              </w:rPr>
              <w:t xml:space="preserve">теориялар мен </w:t>
            </w:r>
            <w:r w:rsidR="00B01701" w:rsidRPr="009746B4">
              <w:rPr>
                <w:bCs/>
                <w:sz w:val="20"/>
                <w:szCs w:val="20"/>
                <w:lang w:val="kk-KZ"/>
              </w:rPr>
              <w:lastRenderedPageBreak/>
              <w:t>тұжырымдамаларын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bCs/>
                <w:sz w:val="20"/>
                <w:szCs w:val="20"/>
                <w:lang w:val="kk-KZ"/>
              </w:rPr>
              <w:t>түсінуі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 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B01701" w:rsidRPr="00782648" w:rsidTr="00407369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01" w:rsidRPr="00B15668" w:rsidRDefault="00721475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Абайдың шығармашылығына қатысты барлық философиялық мәселелерді игеру</w:t>
            </w:r>
          </w:p>
          <w:p w:rsidR="00B01701" w:rsidRPr="00B15668" w:rsidRDefault="00B01701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bCs/>
                <w:sz w:val="20"/>
                <w:szCs w:val="20"/>
                <w:lang w:val="kk-KZ"/>
              </w:rPr>
              <w:t>Өмірдің мақсаттары, мағынасы</w:t>
            </w:r>
            <w:r w:rsidR="00721475">
              <w:rPr>
                <w:bCs/>
                <w:sz w:val="20"/>
                <w:szCs w:val="20"/>
                <w:lang w:val="kk-KZ"/>
              </w:rPr>
              <w:t xml:space="preserve">, әлеуметтік философиясы, махаббат философиясы туралы </w:t>
            </w:r>
            <w:r w:rsidRPr="00B15668">
              <w:rPr>
                <w:bCs/>
                <w:sz w:val="20"/>
                <w:szCs w:val="20"/>
                <w:lang w:val="kk-KZ"/>
              </w:rPr>
              <w:t>көзқарастар</w:t>
            </w:r>
            <w:r w:rsidR="00721475">
              <w:rPr>
                <w:bCs/>
                <w:sz w:val="20"/>
                <w:szCs w:val="20"/>
                <w:lang w:val="kk-KZ"/>
              </w:rPr>
              <w:t>ды</w:t>
            </w:r>
            <w:r w:rsidRPr="00B15668">
              <w:rPr>
                <w:sz w:val="20"/>
                <w:szCs w:val="20"/>
                <w:lang w:val="kk-KZ"/>
              </w:rPr>
              <w:t xml:space="preserve"> жақсы түсінеді.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721475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bCs/>
                <w:sz w:val="20"/>
                <w:szCs w:val="20"/>
                <w:lang w:val="kk-KZ"/>
              </w:rPr>
              <w:t>Өмірдің мақсаттары, мағынасы</w:t>
            </w:r>
            <w:r>
              <w:rPr>
                <w:bCs/>
                <w:sz w:val="20"/>
                <w:szCs w:val="20"/>
                <w:lang w:val="kk-KZ"/>
              </w:rPr>
              <w:t xml:space="preserve">, әлеуметтік философиясы, махаббат философиясы туралы </w:t>
            </w:r>
            <w:r w:rsidRPr="00B15668">
              <w:rPr>
                <w:bCs/>
                <w:sz w:val="20"/>
                <w:szCs w:val="20"/>
                <w:lang w:val="kk-KZ"/>
              </w:rPr>
              <w:t>көзқарастар</w:t>
            </w:r>
            <w:r>
              <w:rPr>
                <w:bCs/>
                <w:sz w:val="20"/>
                <w:szCs w:val="20"/>
                <w:lang w:val="kk-KZ"/>
              </w:rPr>
              <w:t>ды,</w:t>
            </w:r>
            <w:r w:rsidRPr="00B15668">
              <w:rPr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философиясын түсінеді.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721475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bCs/>
                <w:sz w:val="20"/>
                <w:szCs w:val="20"/>
                <w:lang w:val="kk-KZ"/>
              </w:rPr>
              <w:t>Өмірдің мақсаттары, мағынасы</w:t>
            </w:r>
            <w:r>
              <w:rPr>
                <w:bCs/>
                <w:sz w:val="20"/>
                <w:szCs w:val="20"/>
                <w:lang w:val="kk-KZ"/>
              </w:rPr>
              <w:t xml:space="preserve">, әлеуметтік философиясы, махаббат философиясы туралы </w:t>
            </w:r>
            <w:r w:rsidRPr="00B15668">
              <w:rPr>
                <w:bCs/>
                <w:sz w:val="20"/>
                <w:szCs w:val="20"/>
                <w:lang w:val="kk-KZ"/>
              </w:rPr>
              <w:t>көзқарастар</w:t>
            </w:r>
            <w:r>
              <w:rPr>
                <w:bCs/>
                <w:sz w:val="20"/>
                <w:szCs w:val="20"/>
                <w:lang w:val="kk-KZ"/>
              </w:rPr>
              <w:t>ды,</w:t>
            </w:r>
            <w:r w:rsidRPr="00B15668">
              <w:rPr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философиясын шектеулі түсінеді.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721475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bCs/>
                <w:sz w:val="20"/>
                <w:szCs w:val="20"/>
                <w:lang w:val="kk-KZ"/>
              </w:rPr>
              <w:t>Өмірдің мақсаттары, мағынасы</w:t>
            </w:r>
            <w:r>
              <w:rPr>
                <w:bCs/>
                <w:sz w:val="20"/>
                <w:szCs w:val="20"/>
                <w:lang w:val="kk-KZ"/>
              </w:rPr>
              <w:t xml:space="preserve">, әлеуметтік философиясы, махаббат философиясы туралы </w:t>
            </w:r>
            <w:r w:rsidRPr="00B15668">
              <w:rPr>
                <w:bCs/>
                <w:sz w:val="20"/>
                <w:szCs w:val="20"/>
                <w:lang w:val="kk-KZ"/>
              </w:rPr>
              <w:t>көзқарастар</w:t>
            </w:r>
            <w:r>
              <w:rPr>
                <w:bCs/>
                <w:sz w:val="20"/>
                <w:szCs w:val="20"/>
                <w:lang w:val="kk-KZ"/>
              </w:rPr>
              <w:t>ды,</w:t>
            </w:r>
            <w:r w:rsidRPr="00B15668">
              <w:rPr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философиясын нашар түсінеді немесе түсінбейді.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Эмпирикалық зерттеулерді аз немесе мүлдем қолданбайды.  </w:t>
            </w:r>
          </w:p>
        </w:tc>
      </w:tr>
      <w:tr w:rsidR="00B01701" w:rsidRPr="00782648" w:rsidTr="00407369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B15668">
              <w:rPr>
                <w:b/>
                <w:bCs/>
                <w:sz w:val="20"/>
                <w:szCs w:val="20"/>
                <w:lang w:val="kk-KZ"/>
              </w:rPr>
              <w:t>Практикалық ұсынымд</w:t>
            </w:r>
            <w:r w:rsidRPr="00B15668">
              <w:rPr>
                <w:b/>
                <w:bCs/>
                <w:sz w:val="20"/>
                <w:szCs w:val="20"/>
              </w:rPr>
              <w:t xml:space="preserve">ар / </w:t>
            </w:r>
            <w:r w:rsidRPr="00B15668">
              <w:rPr>
                <w:b/>
                <w:bCs/>
                <w:sz w:val="20"/>
                <w:szCs w:val="20"/>
                <w:lang w:val="kk-KZ"/>
              </w:rPr>
              <w:t>ұсыныстар</w:t>
            </w:r>
            <w:r w:rsidRPr="00B156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8A548B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bCs/>
                <w:sz w:val="20"/>
                <w:szCs w:val="20"/>
                <w:lang w:val="kk-KZ"/>
              </w:rPr>
              <w:t>Өмірдің мақсаттары, мағынасы</w:t>
            </w:r>
            <w:r>
              <w:rPr>
                <w:bCs/>
                <w:sz w:val="20"/>
                <w:szCs w:val="20"/>
                <w:lang w:val="kk-KZ"/>
              </w:rPr>
              <w:t xml:space="preserve">, әлеуметтік философиясы, махаббат философиясы туралы </w:t>
            </w:r>
            <w:r w:rsidRPr="00B15668">
              <w:rPr>
                <w:bCs/>
                <w:sz w:val="20"/>
                <w:szCs w:val="20"/>
                <w:lang w:val="kk-KZ"/>
              </w:rPr>
              <w:t>көзқарастар</w:t>
            </w:r>
            <w:r>
              <w:rPr>
                <w:bCs/>
                <w:sz w:val="20"/>
                <w:szCs w:val="20"/>
                <w:lang w:val="kk-KZ"/>
              </w:rPr>
              <w:t>ды,</w:t>
            </w:r>
            <w:r w:rsidRPr="00B15668">
              <w:rPr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t>философиясы бойынша практикалық ұсынымдар мен ұсыныстар ұсынады.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8A548B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bCs/>
                <w:sz w:val="20"/>
                <w:szCs w:val="20"/>
                <w:lang w:val="kk-KZ"/>
              </w:rPr>
              <w:t>Өмірдің мақсаттары, мағынасы</w:t>
            </w:r>
            <w:r>
              <w:rPr>
                <w:bCs/>
                <w:sz w:val="20"/>
                <w:szCs w:val="20"/>
                <w:lang w:val="kk-KZ"/>
              </w:rPr>
              <w:t xml:space="preserve">, әлеуметтік философиясы, махаббат философиясы туралы </w:t>
            </w:r>
            <w:r w:rsidRPr="00B15668">
              <w:rPr>
                <w:bCs/>
                <w:sz w:val="20"/>
                <w:szCs w:val="20"/>
                <w:lang w:val="kk-KZ"/>
              </w:rPr>
              <w:t>көзқарастар</w:t>
            </w:r>
            <w:r>
              <w:rPr>
                <w:bCs/>
                <w:sz w:val="20"/>
                <w:szCs w:val="20"/>
                <w:lang w:val="kk-KZ"/>
              </w:rPr>
              <w:t>ды</w:t>
            </w:r>
            <w:r w:rsidRPr="00B15668">
              <w:rPr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философиясы бойынша практикалық ұсынымдарды және ұсыныстарды ұсынады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Шектеулі ұсыныс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B01701" w:rsidRPr="00B15668" w:rsidTr="00407369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sz w:val="20"/>
                <w:szCs w:val="20"/>
                <w:lang w:val="kk-KZ"/>
              </w:rPr>
              <w:t>Жазу</w:t>
            </w:r>
            <w:r w:rsidRPr="00B15668">
              <w:rPr>
                <w:b/>
                <w:bCs/>
                <w:sz w:val="20"/>
                <w:szCs w:val="20"/>
              </w:rPr>
              <w:t>, </w:t>
            </w:r>
            <w:r w:rsidRPr="00B15668">
              <w:rPr>
                <w:sz w:val="20"/>
                <w:szCs w:val="20"/>
              </w:rPr>
              <w:t>  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sz w:val="20"/>
                <w:szCs w:val="20"/>
              </w:rPr>
              <w:t>АРА</w:t>
            </w:r>
            <w:r w:rsidRPr="00B15668">
              <w:rPr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B15668">
              <w:rPr>
                <w:sz w:val="20"/>
                <w:szCs w:val="20"/>
              </w:rPr>
              <w:t> 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sz w:val="20"/>
                <w:szCs w:val="20"/>
              </w:rPr>
              <w:t>Ж</w:t>
            </w:r>
            <w:r w:rsidRPr="00B15668">
              <w:rPr>
                <w:sz w:val="20"/>
                <w:szCs w:val="20"/>
                <w:lang w:val="kk-KZ"/>
              </w:rPr>
              <w:t>азу</w:t>
            </w:r>
            <w:r w:rsidRPr="00B15668">
              <w:rPr>
                <w:sz w:val="20"/>
                <w:szCs w:val="20"/>
              </w:rPr>
              <w:t xml:space="preserve"> ай</w:t>
            </w:r>
            <w:r w:rsidRPr="00B15668">
              <w:rPr>
                <w:sz w:val="20"/>
                <w:szCs w:val="20"/>
                <w:lang w:val="kk-KZ"/>
              </w:rPr>
              <w:t>қындықты</w:t>
            </w:r>
            <w:r w:rsidRPr="00B15668">
              <w:rPr>
                <w:sz w:val="20"/>
                <w:szCs w:val="20"/>
              </w:rPr>
              <w:t>, на</w:t>
            </w:r>
            <w:r w:rsidRPr="00B15668">
              <w:rPr>
                <w:sz w:val="20"/>
                <w:szCs w:val="20"/>
                <w:lang w:val="kk-KZ"/>
              </w:rPr>
              <w:t>қтылықты</w:t>
            </w:r>
            <w:r w:rsidRPr="00B15668">
              <w:rPr>
                <w:sz w:val="20"/>
                <w:szCs w:val="20"/>
              </w:rPr>
              <w:t xml:space="preserve"> ж</w:t>
            </w:r>
            <w:r w:rsidRPr="00B15668">
              <w:rPr>
                <w:sz w:val="20"/>
                <w:szCs w:val="20"/>
                <w:lang w:val="kk-KZ"/>
              </w:rPr>
              <w:t>әне</w:t>
            </w:r>
            <w:r w:rsidRPr="00B15668">
              <w:rPr>
                <w:sz w:val="20"/>
                <w:szCs w:val="20"/>
              </w:rPr>
              <w:t xml:space="preserve"> д</w:t>
            </w:r>
            <w:r w:rsidRPr="00B15668">
              <w:rPr>
                <w:sz w:val="20"/>
                <w:szCs w:val="20"/>
                <w:lang w:val="kk-KZ"/>
              </w:rPr>
              <w:t>ұрыстығын</w:t>
            </w:r>
            <w:r w:rsidRPr="00B15668">
              <w:rPr>
                <w:sz w:val="20"/>
                <w:szCs w:val="20"/>
              </w:rPr>
              <w:t xml:space="preserve"> к</w:t>
            </w:r>
            <w:r w:rsidRPr="00B15668">
              <w:rPr>
                <w:sz w:val="20"/>
                <w:szCs w:val="20"/>
                <w:lang w:val="kk-KZ"/>
              </w:rPr>
              <w:t>өрсетеді</w:t>
            </w:r>
            <w:r w:rsidRPr="00B15668">
              <w:rPr>
                <w:sz w:val="20"/>
                <w:szCs w:val="20"/>
              </w:rPr>
              <w:t xml:space="preserve">. 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 xml:space="preserve">ды </w:t>
            </w:r>
            <w:r w:rsidRPr="00B15668">
              <w:rPr>
                <w:sz w:val="20"/>
                <w:szCs w:val="20"/>
              </w:rPr>
              <w:t>қ</w:t>
            </w:r>
            <w:r w:rsidRPr="00B15668">
              <w:rPr>
                <w:sz w:val="20"/>
                <w:szCs w:val="20"/>
                <w:lang w:val="kk-KZ"/>
              </w:rPr>
              <w:t>атаң</w:t>
            </w:r>
            <w:r w:rsidRPr="00B15668">
              <w:rPr>
                <w:sz w:val="20"/>
                <w:szCs w:val="20"/>
              </w:rPr>
              <w:t xml:space="preserve"> ұ</w:t>
            </w:r>
            <w:r w:rsidRPr="00B15668">
              <w:rPr>
                <w:sz w:val="20"/>
                <w:szCs w:val="20"/>
                <w:lang w:val="kk-KZ"/>
              </w:rPr>
              <w:t>станады</w:t>
            </w:r>
            <w:r w:rsidRPr="00B15668">
              <w:rPr>
                <w:sz w:val="20"/>
                <w:szCs w:val="20"/>
              </w:rPr>
              <w:t>.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sz w:val="20"/>
                <w:szCs w:val="20"/>
              </w:rPr>
              <w:t>Ж</w:t>
            </w:r>
            <w:r w:rsidRPr="00B15668">
              <w:rPr>
                <w:sz w:val="20"/>
                <w:szCs w:val="20"/>
                <w:lang w:val="kk-KZ"/>
              </w:rPr>
              <w:t>азу</w:t>
            </w:r>
            <w:r w:rsidRPr="00B15668">
              <w:rPr>
                <w:sz w:val="20"/>
                <w:szCs w:val="20"/>
              </w:rPr>
              <w:t xml:space="preserve"> ай</w:t>
            </w:r>
            <w:r w:rsidRPr="00B15668">
              <w:rPr>
                <w:sz w:val="20"/>
                <w:szCs w:val="20"/>
                <w:lang w:val="kk-KZ"/>
              </w:rPr>
              <w:t>қындықты</w:t>
            </w:r>
            <w:r w:rsidRPr="00B15668">
              <w:rPr>
                <w:sz w:val="20"/>
                <w:szCs w:val="20"/>
              </w:rPr>
              <w:t>, на</w:t>
            </w:r>
            <w:r w:rsidRPr="00B15668">
              <w:rPr>
                <w:sz w:val="20"/>
                <w:szCs w:val="20"/>
                <w:lang w:val="kk-KZ"/>
              </w:rPr>
              <w:t>қтылықты</w:t>
            </w:r>
            <w:r w:rsidRPr="00B15668">
              <w:rPr>
                <w:sz w:val="20"/>
                <w:szCs w:val="20"/>
              </w:rPr>
              <w:t xml:space="preserve"> ж</w:t>
            </w:r>
            <w:r w:rsidRPr="00B15668">
              <w:rPr>
                <w:sz w:val="20"/>
                <w:szCs w:val="20"/>
                <w:lang w:val="kk-KZ"/>
              </w:rPr>
              <w:t>әне</w:t>
            </w:r>
            <w:r w:rsidRPr="00B15668">
              <w:rPr>
                <w:sz w:val="20"/>
                <w:szCs w:val="20"/>
              </w:rPr>
              <w:t xml:space="preserve"> д</w:t>
            </w:r>
            <w:r w:rsidRPr="00B15668">
              <w:rPr>
                <w:sz w:val="20"/>
                <w:szCs w:val="20"/>
                <w:lang w:val="kk-KZ"/>
              </w:rPr>
              <w:t>ұрыстығын</w:t>
            </w:r>
            <w:r w:rsidRPr="00B15668">
              <w:rPr>
                <w:sz w:val="20"/>
                <w:szCs w:val="20"/>
              </w:rPr>
              <w:t xml:space="preserve"> к</w:t>
            </w:r>
            <w:r w:rsidRPr="00B15668">
              <w:rPr>
                <w:sz w:val="20"/>
                <w:szCs w:val="20"/>
                <w:lang w:val="kk-KZ"/>
              </w:rPr>
              <w:t>өрсетеді</w:t>
            </w:r>
            <w:r w:rsidRPr="00B15668">
              <w:rPr>
                <w:sz w:val="20"/>
                <w:szCs w:val="20"/>
              </w:rPr>
              <w:t>. Нег</w:t>
            </w:r>
            <w:r w:rsidRPr="00B15668">
              <w:rPr>
                <w:sz w:val="20"/>
                <w:szCs w:val="20"/>
                <w:lang w:val="kk-KZ"/>
              </w:rPr>
              <w:t xml:space="preserve">ізінен </w:t>
            </w:r>
            <w:r w:rsidRPr="00B15668">
              <w:rPr>
                <w:sz w:val="20"/>
                <w:szCs w:val="20"/>
              </w:rPr>
              <w:t xml:space="preserve">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 xml:space="preserve">ды </w:t>
            </w:r>
            <w:r w:rsidRPr="00B15668">
              <w:rPr>
                <w:sz w:val="20"/>
                <w:szCs w:val="20"/>
              </w:rPr>
              <w:t>ұ</w:t>
            </w:r>
            <w:r w:rsidRPr="00B15668">
              <w:rPr>
                <w:sz w:val="20"/>
                <w:szCs w:val="20"/>
                <w:lang w:val="kk-KZ"/>
              </w:rPr>
              <w:t>станады</w:t>
            </w:r>
            <w:r w:rsidRPr="00B15668">
              <w:rPr>
                <w:sz w:val="20"/>
                <w:szCs w:val="20"/>
              </w:rPr>
              <w:t>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B15668">
              <w:rPr>
                <w:sz w:val="20"/>
                <w:szCs w:val="20"/>
              </w:rPr>
              <w:t xml:space="preserve">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 xml:space="preserve">ды </w:t>
            </w:r>
            <w:r w:rsidRPr="00B15668">
              <w:rPr>
                <w:sz w:val="20"/>
                <w:szCs w:val="20"/>
              </w:rPr>
              <w:t>ұ</w:t>
            </w:r>
            <w:r w:rsidRPr="00B15668">
              <w:rPr>
                <w:sz w:val="20"/>
                <w:szCs w:val="20"/>
                <w:lang w:val="kk-KZ"/>
              </w:rPr>
              <w:t>стануда</w:t>
            </w:r>
            <w:r w:rsidRPr="00B15668">
              <w:rPr>
                <w:sz w:val="20"/>
                <w:szCs w:val="20"/>
              </w:rPr>
              <w:t xml:space="preserve"> қ</w:t>
            </w:r>
            <w:r w:rsidRPr="00B15668">
              <w:rPr>
                <w:sz w:val="20"/>
                <w:szCs w:val="20"/>
                <w:lang w:val="kk-KZ"/>
              </w:rPr>
              <w:t>ателіктер</w:t>
            </w:r>
            <w:r w:rsidRPr="00B15668">
              <w:rPr>
                <w:sz w:val="20"/>
                <w:szCs w:val="20"/>
              </w:rPr>
              <w:t xml:space="preserve"> бар.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</w:rPr>
              <w:t>Ж</w:t>
            </w:r>
            <w:r w:rsidRPr="00B15668">
              <w:rPr>
                <w:sz w:val="20"/>
                <w:szCs w:val="20"/>
                <w:lang w:val="kk-KZ"/>
              </w:rPr>
              <w:t>азғаны</w:t>
            </w:r>
            <w:r w:rsidRPr="00B15668">
              <w:rPr>
                <w:sz w:val="20"/>
                <w:szCs w:val="20"/>
              </w:rPr>
              <w:t xml:space="preserve"> т</w:t>
            </w:r>
            <w:r w:rsidRPr="00B15668">
              <w:rPr>
                <w:sz w:val="20"/>
                <w:szCs w:val="20"/>
                <w:lang w:val="kk-KZ"/>
              </w:rPr>
              <w:t>үсініксіз</w:t>
            </w:r>
            <w:r w:rsidRPr="00B15668">
              <w:rPr>
                <w:sz w:val="20"/>
                <w:szCs w:val="20"/>
              </w:rPr>
              <w:t xml:space="preserve">, </w:t>
            </w:r>
            <w:r w:rsidRPr="00B15668">
              <w:rPr>
                <w:sz w:val="20"/>
                <w:szCs w:val="20"/>
                <w:lang w:val="kk-KZ"/>
              </w:rPr>
              <w:t>мазмұнына ілесу</w:t>
            </w:r>
            <w:r w:rsidRPr="00B15668">
              <w:rPr>
                <w:sz w:val="20"/>
                <w:szCs w:val="20"/>
              </w:rPr>
              <w:t xml:space="preserve"> қ</w:t>
            </w:r>
            <w:r w:rsidRPr="00B15668">
              <w:rPr>
                <w:sz w:val="20"/>
                <w:szCs w:val="20"/>
                <w:lang w:val="kk-KZ"/>
              </w:rPr>
              <w:t>иын</w:t>
            </w:r>
            <w:r w:rsidRPr="00B15668">
              <w:rPr>
                <w:sz w:val="20"/>
                <w:szCs w:val="20"/>
              </w:rPr>
              <w:t xml:space="preserve">. 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>ды</w:t>
            </w:r>
            <w:r w:rsidRPr="00B15668">
              <w:rPr>
                <w:sz w:val="20"/>
                <w:szCs w:val="20"/>
              </w:rPr>
              <w:t xml:space="preserve"> ұ</w:t>
            </w:r>
            <w:r w:rsidRPr="00B15668">
              <w:rPr>
                <w:sz w:val="20"/>
                <w:szCs w:val="20"/>
                <w:lang w:val="kk-KZ"/>
              </w:rPr>
              <w:t>стануда</w:t>
            </w:r>
            <w:r w:rsidRPr="00B15668">
              <w:rPr>
                <w:sz w:val="20"/>
                <w:szCs w:val="20"/>
              </w:rPr>
              <w:t xml:space="preserve"> к</w:t>
            </w:r>
            <w:r w:rsidRPr="00B15668">
              <w:rPr>
                <w:sz w:val="20"/>
                <w:szCs w:val="20"/>
                <w:lang w:val="kk-KZ"/>
              </w:rPr>
              <w:t>өптеген</w:t>
            </w:r>
            <w:r w:rsidRPr="00B15668">
              <w:rPr>
                <w:sz w:val="20"/>
                <w:szCs w:val="20"/>
              </w:rPr>
              <w:t xml:space="preserve"> қ</w:t>
            </w:r>
            <w:r w:rsidRPr="00B15668">
              <w:rPr>
                <w:sz w:val="20"/>
                <w:szCs w:val="20"/>
                <w:lang w:val="kk-KZ"/>
              </w:rPr>
              <w:t>ателіктер</w:t>
            </w:r>
            <w:r w:rsidRPr="00B15668">
              <w:rPr>
                <w:sz w:val="20"/>
                <w:szCs w:val="20"/>
              </w:rPr>
              <w:t xml:space="preserve"> бар. </w:t>
            </w:r>
          </w:p>
        </w:tc>
      </w:tr>
    </w:tbl>
    <w:p w:rsidR="00B01701" w:rsidRPr="00B15668" w:rsidRDefault="00B01701" w:rsidP="00B01701">
      <w:pPr>
        <w:rPr>
          <w:sz w:val="20"/>
          <w:szCs w:val="20"/>
        </w:rPr>
      </w:pPr>
    </w:p>
    <w:p w:rsidR="00B01701" w:rsidRPr="00B15668" w:rsidRDefault="00B01701" w:rsidP="00B01701">
      <w:pPr>
        <w:textAlignment w:val="baseline"/>
        <w:rPr>
          <w:b/>
          <w:color w:val="FF0000"/>
          <w:sz w:val="20"/>
          <w:szCs w:val="20"/>
          <w:shd w:val="clear" w:color="auto" w:fill="FFFFFF"/>
          <w:lang w:val="kk-KZ"/>
        </w:rPr>
      </w:pPr>
    </w:p>
    <w:p w:rsidR="00B01701" w:rsidRPr="00B15668" w:rsidRDefault="00B01701" w:rsidP="00B01701">
      <w:pPr>
        <w:textAlignment w:val="baseline"/>
        <w:rPr>
          <w:b/>
          <w:bCs/>
          <w:sz w:val="20"/>
          <w:szCs w:val="20"/>
          <w:lang w:val="kk-KZ"/>
        </w:rPr>
      </w:pPr>
      <w:r w:rsidRPr="00B15668">
        <w:rPr>
          <w:b/>
          <w:sz w:val="20"/>
          <w:szCs w:val="20"/>
          <w:shd w:val="clear" w:color="auto" w:fill="FFFFFF"/>
          <w:lang w:val="kk-KZ"/>
        </w:rPr>
        <w:t xml:space="preserve">БӨЖ 3. </w:t>
      </w:r>
      <w:r w:rsidR="009C652F" w:rsidRPr="00ED548A">
        <w:rPr>
          <w:sz w:val="22"/>
          <w:szCs w:val="22"/>
          <w:lang w:val="kk-KZ"/>
        </w:rPr>
        <w:t>Метанаррация</w:t>
      </w:r>
      <w:r w:rsidR="009C652F" w:rsidRPr="00ED548A">
        <w:rPr>
          <w:color w:val="000000"/>
          <w:sz w:val="22"/>
          <w:szCs w:val="22"/>
          <w:lang w:val="kk-KZ"/>
        </w:rPr>
        <w:t xml:space="preserve"> (Түпнұсқамен жұмыс, презентация) (Түпнұсқамен жұмыс, презентация)</w:t>
      </w:r>
      <w:r w:rsidRPr="00B15668">
        <w:rPr>
          <w:sz w:val="20"/>
          <w:szCs w:val="20"/>
          <w:lang w:val="kk-KZ"/>
        </w:rPr>
        <w:t xml:space="preserve">. </w:t>
      </w:r>
      <w:r w:rsidRPr="00B15668">
        <w:rPr>
          <w:b/>
          <w:bCs/>
          <w:sz w:val="20"/>
          <w:szCs w:val="20"/>
          <w:lang w:val="kk-KZ"/>
        </w:rPr>
        <w:t xml:space="preserve">   (АБ 100%-ның 25%) </w:t>
      </w:r>
      <w:r w:rsidRPr="00B15668">
        <w:rPr>
          <w:sz w:val="20"/>
          <w:szCs w:val="20"/>
          <w:lang w:val="kk-KZ"/>
        </w:rPr>
        <w:t>  </w:t>
      </w:r>
    </w:p>
    <w:p w:rsidR="00B01701" w:rsidRPr="00B15668" w:rsidRDefault="00B01701" w:rsidP="00B01701">
      <w:pPr>
        <w:rPr>
          <w:sz w:val="20"/>
          <w:szCs w:val="20"/>
          <w:lang w:val="kk-KZ"/>
        </w:rPr>
      </w:pP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767"/>
        <w:gridCol w:w="1772"/>
        <w:gridCol w:w="2073"/>
        <w:gridCol w:w="2514"/>
      </w:tblGrid>
      <w:tr w:rsidR="00B01701" w:rsidRPr="00B15668" w:rsidTr="00407369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15668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B15668">
              <w:rPr>
                <w:color w:val="000000"/>
                <w:sz w:val="20"/>
                <w:szCs w:val="20"/>
              </w:rPr>
              <w:t>  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B15668">
              <w:rPr>
                <w:color w:val="000000"/>
                <w:sz w:val="20"/>
                <w:szCs w:val="20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15668">
              <w:rPr>
                <w:color w:val="000000"/>
                <w:sz w:val="20"/>
                <w:szCs w:val="20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15668">
              <w:rPr>
                <w:color w:val="000000"/>
                <w:sz w:val="20"/>
                <w:szCs w:val="20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15668">
              <w:rPr>
                <w:color w:val="000000"/>
                <w:sz w:val="20"/>
                <w:szCs w:val="20"/>
              </w:rPr>
              <w:t>0-10%</w:t>
            </w:r>
          </w:p>
        </w:tc>
      </w:tr>
      <w:tr w:rsidR="00B01701" w:rsidRPr="003E6420" w:rsidTr="00407369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9C652F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Шәкәрімнің 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еңбектерінің түпнұсқаларымен жұмыс жасауды үйрену: мәтіндік талдау жасау 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9C652F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Шәкәрім </w:t>
            </w:r>
            <w:r w:rsidR="00B01701" w:rsidRPr="004C27B8">
              <w:rPr>
                <w:bCs/>
                <w:sz w:val="20"/>
                <w:szCs w:val="20"/>
                <w:lang w:val="kk-KZ"/>
              </w:rPr>
              <w:t>еңбектерінің түпнұсқаларымен жұмыс жасауды үйрену</w:t>
            </w:r>
            <w:r w:rsidR="00B01701" w:rsidRPr="00B15668">
              <w:rPr>
                <w:bCs/>
                <w:sz w:val="20"/>
                <w:szCs w:val="20"/>
                <w:lang w:val="kk-KZ"/>
              </w:rPr>
              <w:t>: мәтіндік талдау жасау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lastRenderedPageBreak/>
              <w:t>теорияларды:, тұжырымдамаларды терең түсіну. Негізгі дереккөздерге тиісті және орынды сілтемелер (дәйексөздер) беріледі. 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9C652F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lastRenderedPageBreak/>
              <w:t xml:space="preserve">Шәкәрім </w:t>
            </w:r>
            <w:r w:rsidR="00B01701" w:rsidRPr="004C27B8">
              <w:rPr>
                <w:bCs/>
                <w:sz w:val="20"/>
                <w:szCs w:val="20"/>
                <w:lang w:val="kk-KZ"/>
              </w:rPr>
              <w:t>еңбектерінің түпнұсқаларымен жұмыс жасауды үйрену</w:t>
            </w:r>
            <w:r w:rsidR="00B01701" w:rsidRPr="00B15668">
              <w:rPr>
                <w:bCs/>
                <w:sz w:val="20"/>
                <w:szCs w:val="20"/>
                <w:lang w:val="kk-KZ"/>
              </w:rPr>
              <w:t>: мәтіндік талдау жасау: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lastRenderedPageBreak/>
              <w:t>тұжырымдамаларын түсінуі.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3E6420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lastRenderedPageBreak/>
              <w:t xml:space="preserve">Шәкәрім </w:t>
            </w:r>
            <w:r w:rsidR="00B01701" w:rsidRPr="004C27B8">
              <w:rPr>
                <w:bCs/>
                <w:sz w:val="20"/>
                <w:szCs w:val="20"/>
                <w:lang w:val="kk-KZ"/>
              </w:rPr>
              <w:t>еңбектерінің түпнұсқаларымен жұмыс жасауды үйрену</w:t>
            </w:r>
            <w:r w:rsidR="00B01701" w:rsidRPr="00B15668">
              <w:rPr>
                <w:bCs/>
                <w:sz w:val="20"/>
                <w:szCs w:val="20"/>
                <w:lang w:val="kk-KZ"/>
              </w:rPr>
              <w:t>: мәтіндік талдау жасау: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тұжырымдамаларды </w:t>
            </w:r>
            <w:r w:rsidR="00B01701" w:rsidRPr="00B15668">
              <w:rPr>
                <w:sz w:val="20"/>
                <w:szCs w:val="20"/>
                <w:lang w:val="kk-KZ"/>
              </w:rPr>
              <w:lastRenderedPageBreak/>
              <w:t>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3E6420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lastRenderedPageBreak/>
              <w:t>Шәкәрім</w:t>
            </w:r>
            <w:r w:rsidR="00B01701" w:rsidRPr="004C27B8">
              <w:rPr>
                <w:bCs/>
                <w:sz w:val="20"/>
                <w:szCs w:val="20"/>
                <w:lang w:val="kk-KZ"/>
              </w:rPr>
              <w:t xml:space="preserve"> еңбектерінің түпнұсқаларымен жұмыс жасауды үйрену</w:t>
            </w:r>
            <w:r w:rsidR="00B01701" w:rsidRPr="00B15668">
              <w:rPr>
                <w:bCs/>
                <w:sz w:val="20"/>
                <w:szCs w:val="20"/>
                <w:lang w:val="kk-KZ"/>
              </w:rPr>
              <w:t>: мәтіндік талдау жасау: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тұжырымдамаларды үстірт түсіну/ түсінбеушілік. </w:t>
            </w:r>
            <w:r w:rsidR="00B01701" w:rsidRPr="00B15668">
              <w:rPr>
                <w:sz w:val="20"/>
                <w:szCs w:val="20"/>
                <w:lang w:val="kk-KZ"/>
              </w:rPr>
              <w:lastRenderedPageBreak/>
              <w:t>Негізгі дереккөздерге тиісті және орынды сілтемелер (дәйексөздер) берілмейді.   </w:t>
            </w:r>
          </w:p>
        </w:tc>
      </w:tr>
      <w:tr w:rsidR="00B01701" w:rsidRPr="00782648" w:rsidTr="00407369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01" w:rsidRPr="00B15668" w:rsidRDefault="003E6420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3E6420">
              <w:rPr>
                <w:b/>
                <w:bCs/>
                <w:sz w:val="20"/>
                <w:szCs w:val="20"/>
                <w:lang w:val="kk-KZ"/>
              </w:rPr>
              <w:lastRenderedPageBreak/>
              <w:t>Шәкәрім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01701">
              <w:rPr>
                <w:b/>
                <w:bCs/>
                <w:sz w:val="20"/>
                <w:szCs w:val="20"/>
                <w:lang w:val="kk-KZ"/>
              </w:rPr>
              <w:t>идеялар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="00B01701">
              <w:rPr>
                <w:b/>
                <w:bCs/>
                <w:sz w:val="20"/>
                <w:szCs w:val="20"/>
                <w:lang w:val="kk-KZ"/>
              </w:rPr>
              <w:t xml:space="preserve"> жазылған 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>түпнұсқалардың негізгі мәселелерін ұғынуы</w:t>
            </w:r>
          </w:p>
          <w:p w:rsidR="00B01701" w:rsidRPr="00B15668" w:rsidRDefault="00B01701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253A3D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Шәкәрімнің философиялық </w:t>
            </w:r>
            <w:r w:rsidR="00B01701" w:rsidRPr="004C27B8">
              <w:rPr>
                <w:bCs/>
                <w:sz w:val="20"/>
                <w:szCs w:val="20"/>
                <w:lang w:val="kk-KZ"/>
              </w:rPr>
              <w:t>идеялар жазылған түпнұсқалардың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 негізгі мәселелерін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жақсы түсінеді.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253A3D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Шәкәрімнің философиялық </w:t>
            </w:r>
            <w:r w:rsidR="00B01701" w:rsidRPr="004C27B8">
              <w:rPr>
                <w:bCs/>
                <w:sz w:val="20"/>
                <w:szCs w:val="20"/>
                <w:lang w:val="kk-KZ"/>
              </w:rPr>
              <w:t>идеялар жазылған түпнұсқалардың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  негізгі мәселелерін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түсінеді.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253A3D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Шәкәрімнің философиялық </w:t>
            </w:r>
            <w:r w:rsidR="00B01701" w:rsidRPr="004C27B8">
              <w:rPr>
                <w:bCs/>
                <w:sz w:val="20"/>
                <w:szCs w:val="20"/>
                <w:lang w:val="kk-KZ"/>
              </w:rPr>
              <w:t xml:space="preserve">идеялар жазылған </w:t>
            </w:r>
            <w:r w:rsidR="00B01701" w:rsidRPr="00B15668">
              <w:rPr>
                <w:sz w:val="20"/>
                <w:szCs w:val="20"/>
                <w:lang w:val="kk-KZ"/>
              </w:rPr>
              <w:t>түпнұсқалардың негізгі мәселелерін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шектеулі түсінеді.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253A3D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Шәкәрімнің философиялық</w:t>
            </w:r>
            <w:r w:rsidR="00B01701" w:rsidRPr="004C27B8">
              <w:rPr>
                <w:bCs/>
                <w:sz w:val="20"/>
                <w:szCs w:val="20"/>
                <w:lang w:val="kk-KZ"/>
              </w:rPr>
              <w:t xml:space="preserve"> идеялар жазылған </w:t>
            </w:r>
            <w:r w:rsidR="00B01701" w:rsidRPr="00B15668">
              <w:rPr>
                <w:sz w:val="20"/>
                <w:szCs w:val="20"/>
                <w:lang w:val="kk-KZ"/>
              </w:rPr>
              <w:t>түпнұсқалардың негізгі мәселелерін</w:t>
            </w:r>
            <w:r w:rsidR="00B01701" w:rsidRPr="00B1566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шамалы түсінеді немесе түсінбейді.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Эмпирикалық зерттеулерді аз немесе мүлдем қолданбайды.  </w:t>
            </w:r>
          </w:p>
        </w:tc>
      </w:tr>
      <w:tr w:rsidR="00B01701" w:rsidRPr="00782648" w:rsidTr="00407369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B15668">
              <w:rPr>
                <w:b/>
                <w:bCs/>
                <w:sz w:val="20"/>
                <w:szCs w:val="20"/>
                <w:lang w:val="kk-KZ"/>
              </w:rPr>
              <w:t>Практикалық ұсынымд</w:t>
            </w:r>
            <w:r w:rsidRPr="00B15668">
              <w:rPr>
                <w:b/>
                <w:bCs/>
                <w:sz w:val="20"/>
                <w:szCs w:val="20"/>
              </w:rPr>
              <w:t xml:space="preserve">ар / </w:t>
            </w:r>
            <w:r w:rsidRPr="00B15668">
              <w:rPr>
                <w:b/>
                <w:bCs/>
                <w:sz w:val="20"/>
                <w:szCs w:val="20"/>
                <w:lang w:val="kk-KZ"/>
              </w:rPr>
              <w:t>ұсыныстар</w:t>
            </w:r>
            <w:r w:rsidRPr="00B156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47622E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Шәкәрімнің философиялық </w:t>
            </w:r>
            <w:r w:rsidR="00B01701" w:rsidRPr="004C27B8">
              <w:rPr>
                <w:bCs/>
                <w:sz w:val="20"/>
                <w:szCs w:val="20"/>
                <w:lang w:val="kk-KZ"/>
              </w:rPr>
              <w:t xml:space="preserve">идеялар жазылған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 түпнұсқалардың негізгі мәселелері бойынша практикалық ұсынымдар мен ұсыныстар ұсынады.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47622E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Шәкәрімнің философиялық </w:t>
            </w:r>
            <w:r w:rsidR="00B01701" w:rsidRPr="004C27B8">
              <w:rPr>
                <w:bCs/>
                <w:sz w:val="20"/>
                <w:szCs w:val="20"/>
                <w:lang w:val="kk-KZ"/>
              </w:rPr>
              <w:t xml:space="preserve">идеялар жазылған 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түпнұсқалардың негізгі мәселелері бойынша практикалық ұсынымдарды және ұсыныстарды ұсынады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Шектеулі ұсыныс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B01701" w:rsidRPr="00B15668" w:rsidTr="00407369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sz w:val="20"/>
                <w:szCs w:val="20"/>
                <w:lang w:val="kk-KZ"/>
              </w:rPr>
              <w:t>Жазу</w:t>
            </w:r>
            <w:r w:rsidRPr="00B15668">
              <w:rPr>
                <w:b/>
                <w:bCs/>
                <w:sz w:val="20"/>
                <w:szCs w:val="20"/>
              </w:rPr>
              <w:t>, </w:t>
            </w:r>
            <w:r w:rsidRPr="00B15668">
              <w:rPr>
                <w:sz w:val="20"/>
                <w:szCs w:val="20"/>
              </w:rPr>
              <w:t>  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sz w:val="20"/>
                <w:szCs w:val="20"/>
              </w:rPr>
              <w:t>АРА</w:t>
            </w:r>
            <w:r w:rsidRPr="00B15668">
              <w:rPr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B15668">
              <w:rPr>
                <w:sz w:val="20"/>
                <w:szCs w:val="20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sz w:val="20"/>
                <w:szCs w:val="20"/>
              </w:rPr>
              <w:t>Ж</w:t>
            </w:r>
            <w:r w:rsidRPr="00B15668">
              <w:rPr>
                <w:sz w:val="20"/>
                <w:szCs w:val="20"/>
                <w:lang w:val="kk-KZ"/>
              </w:rPr>
              <w:t>азу</w:t>
            </w:r>
            <w:r w:rsidRPr="00B15668">
              <w:rPr>
                <w:sz w:val="20"/>
                <w:szCs w:val="20"/>
              </w:rPr>
              <w:t xml:space="preserve"> ай</w:t>
            </w:r>
            <w:r w:rsidRPr="00B15668">
              <w:rPr>
                <w:sz w:val="20"/>
                <w:szCs w:val="20"/>
                <w:lang w:val="kk-KZ"/>
              </w:rPr>
              <w:t>қындықты</w:t>
            </w:r>
            <w:r w:rsidRPr="00B15668">
              <w:rPr>
                <w:sz w:val="20"/>
                <w:szCs w:val="20"/>
              </w:rPr>
              <w:t>, на</w:t>
            </w:r>
            <w:r w:rsidRPr="00B15668">
              <w:rPr>
                <w:sz w:val="20"/>
                <w:szCs w:val="20"/>
                <w:lang w:val="kk-KZ"/>
              </w:rPr>
              <w:t>қтылықты</w:t>
            </w:r>
            <w:r w:rsidRPr="00B15668">
              <w:rPr>
                <w:sz w:val="20"/>
                <w:szCs w:val="20"/>
              </w:rPr>
              <w:t xml:space="preserve"> ж</w:t>
            </w:r>
            <w:r w:rsidRPr="00B15668">
              <w:rPr>
                <w:sz w:val="20"/>
                <w:szCs w:val="20"/>
                <w:lang w:val="kk-KZ"/>
              </w:rPr>
              <w:t>әне</w:t>
            </w:r>
            <w:r w:rsidRPr="00B15668">
              <w:rPr>
                <w:sz w:val="20"/>
                <w:szCs w:val="20"/>
              </w:rPr>
              <w:t xml:space="preserve"> д</w:t>
            </w:r>
            <w:r w:rsidRPr="00B15668">
              <w:rPr>
                <w:sz w:val="20"/>
                <w:szCs w:val="20"/>
                <w:lang w:val="kk-KZ"/>
              </w:rPr>
              <w:t>ұрыстығын</w:t>
            </w:r>
            <w:r w:rsidRPr="00B15668">
              <w:rPr>
                <w:sz w:val="20"/>
                <w:szCs w:val="20"/>
              </w:rPr>
              <w:t xml:space="preserve"> к</w:t>
            </w:r>
            <w:r w:rsidRPr="00B15668">
              <w:rPr>
                <w:sz w:val="20"/>
                <w:szCs w:val="20"/>
                <w:lang w:val="kk-KZ"/>
              </w:rPr>
              <w:t>өрсетеді</w:t>
            </w:r>
            <w:r w:rsidRPr="00B15668">
              <w:rPr>
                <w:sz w:val="20"/>
                <w:szCs w:val="20"/>
              </w:rPr>
              <w:t xml:space="preserve">. 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 xml:space="preserve">ды </w:t>
            </w:r>
            <w:r w:rsidRPr="00B15668">
              <w:rPr>
                <w:sz w:val="20"/>
                <w:szCs w:val="20"/>
              </w:rPr>
              <w:t>қ</w:t>
            </w:r>
            <w:r w:rsidRPr="00B15668">
              <w:rPr>
                <w:sz w:val="20"/>
                <w:szCs w:val="20"/>
                <w:lang w:val="kk-KZ"/>
              </w:rPr>
              <w:t>атаң</w:t>
            </w:r>
            <w:r w:rsidRPr="00B15668">
              <w:rPr>
                <w:sz w:val="20"/>
                <w:szCs w:val="20"/>
              </w:rPr>
              <w:t xml:space="preserve"> ұ</w:t>
            </w:r>
            <w:r w:rsidRPr="00B15668">
              <w:rPr>
                <w:sz w:val="20"/>
                <w:szCs w:val="20"/>
                <w:lang w:val="kk-KZ"/>
              </w:rPr>
              <w:t>станады</w:t>
            </w:r>
            <w:r w:rsidRPr="00B15668">
              <w:rPr>
                <w:sz w:val="20"/>
                <w:szCs w:val="20"/>
              </w:rPr>
              <w:t>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sz w:val="20"/>
                <w:szCs w:val="20"/>
              </w:rPr>
              <w:t>Ж</w:t>
            </w:r>
            <w:r w:rsidRPr="00B15668">
              <w:rPr>
                <w:sz w:val="20"/>
                <w:szCs w:val="20"/>
                <w:lang w:val="kk-KZ"/>
              </w:rPr>
              <w:t>азу</w:t>
            </w:r>
            <w:r w:rsidRPr="00B15668">
              <w:rPr>
                <w:sz w:val="20"/>
                <w:szCs w:val="20"/>
              </w:rPr>
              <w:t xml:space="preserve"> ай</w:t>
            </w:r>
            <w:r w:rsidRPr="00B15668">
              <w:rPr>
                <w:sz w:val="20"/>
                <w:szCs w:val="20"/>
                <w:lang w:val="kk-KZ"/>
              </w:rPr>
              <w:t>қындықты</w:t>
            </w:r>
            <w:r w:rsidRPr="00B15668">
              <w:rPr>
                <w:sz w:val="20"/>
                <w:szCs w:val="20"/>
              </w:rPr>
              <w:t>, на</w:t>
            </w:r>
            <w:r w:rsidRPr="00B15668">
              <w:rPr>
                <w:sz w:val="20"/>
                <w:szCs w:val="20"/>
                <w:lang w:val="kk-KZ"/>
              </w:rPr>
              <w:t>қтылықты</w:t>
            </w:r>
            <w:r w:rsidRPr="00B15668">
              <w:rPr>
                <w:sz w:val="20"/>
                <w:szCs w:val="20"/>
              </w:rPr>
              <w:t xml:space="preserve"> ж</w:t>
            </w:r>
            <w:r w:rsidRPr="00B15668">
              <w:rPr>
                <w:sz w:val="20"/>
                <w:szCs w:val="20"/>
                <w:lang w:val="kk-KZ"/>
              </w:rPr>
              <w:t>әне</w:t>
            </w:r>
            <w:r w:rsidRPr="00B15668">
              <w:rPr>
                <w:sz w:val="20"/>
                <w:szCs w:val="20"/>
              </w:rPr>
              <w:t xml:space="preserve"> д</w:t>
            </w:r>
            <w:r w:rsidRPr="00B15668">
              <w:rPr>
                <w:sz w:val="20"/>
                <w:szCs w:val="20"/>
                <w:lang w:val="kk-KZ"/>
              </w:rPr>
              <w:t>ұрыстығын</w:t>
            </w:r>
            <w:r w:rsidRPr="00B15668">
              <w:rPr>
                <w:sz w:val="20"/>
                <w:szCs w:val="20"/>
              </w:rPr>
              <w:t xml:space="preserve"> к</w:t>
            </w:r>
            <w:r w:rsidRPr="00B15668">
              <w:rPr>
                <w:sz w:val="20"/>
                <w:szCs w:val="20"/>
                <w:lang w:val="kk-KZ"/>
              </w:rPr>
              <w:t>өрсетеді</w:t>
            </w:r>
            <w:r w:rsidRPr="00B15668">
              <w:rPr>
                <w:sz w:val="20"/>
                <w:szCs w:val="20"/>
              </w:rPr>
              <w:t>. Нег</w:t>
            </w:r>
            <w:r w:rsidRPr="00B15668">
              <w:rPr>
                <w:sz w:val="20"/>
                <w:szCs w:val="20"/>
                <w:lang w:val="kk-KZ"/>
              </w:rPr>
              <w:t xml:space="preserve">ізінен </w:t>
            </w:r>
            <w:r w:rsidRPr="00B15668">
              <w:rPr>
                <w:sz w:val="20"/>
                <w:szCs w:val="20"/>
              </w:rPr>
              <w:t xml:space="preserve">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 xml:space="preserve">ды </w:t>
            </w:r>
            <w:r w:rsidRPr="00B15668">
              <w:rPr>
                <w:sz w:val="20"/>
                <w:szCs w:val="20"/>
              </w:rPr>
              <w:t>ұ</w:t>
            </w:r>
            <w:r w:rsidRPr="00B15668">
              <w:rPr>
                <w:sz w:val="20"/>
                <w:szCs w:val="20"/>
                <w:lang w:val="kk-KZ"/>
              </w:rPr>
              <w:t>станады</w:t>
            </w:r>
            <w:r w:rsidRPr="00B15668">
              <w:rPr>
                <w:sz w:val="20"/>
                <w:szCs w:val="20"/>
              </w:rPr>
              <w:t>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B15668">
              <w:rPr>
                <w:sz w:val="20"/>
                <w:szCs w:val="20"/>
              </w:rPr>
              <w:t xml:space="preserve">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 xml:space="preserve">ды </w:t>
            </w:r>
            <w:r w:rsidRPr="00B15668">
              <w:rPr>
                <w:sz w:val="20"/>
                <w:szCs w:val="20"/>
              </w:rPr>
              <w:t>ұ</w:t>
            </w:r>
            <w:r w:rsidRPr="00B15668">
              <w:rPr>
                <w:sz w:val="20"/>
                <w:szCs w:val="20"/>
                <w:lang w:val="kk-KZ"/>
              </w:rPr>
              <w:t>стануда</w:t>
            </w:r>
            <w:r w:rsidRPr="00B15668">
              <w:rPr>
                <w:sz w:val="20"/>
                <w:szCs w:val="20"/>
              </w:rPr>
              <w:t xml:space="preserve"> қ</w:t>
            </w:r>
            <w:r w:rsidRPr="00B15668">
              <w:rPr>
                <w:sz w:val="20"/>
                <w:szCs w:val="20"/>
                <w:lang w:val="kk-KZ"/>
              </w:rPr>
              <w:t>ателіктер</w:t>
            </w:r>
            <w:r w:rsidRPr="00B15668">
              <w:rPr>
                <w:sz w:val="20"/>
                <w:szCs w:val="20"/>
              </w:rPr>
              <w:t xml:space="preserve"> бар.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</w:rPr>
              <w:t>Ж</w:t>
            </w:r>
            <w:r w:rsidRPr="00B15668">
              <w:rPr>
                <w:sz w:val="20"/>
                <w:szCs w:val="20"/>
                <w:lang w:val="kk-KZ"/>
              </w:rPr>
              <w:t>азғаны</w:t>
            </w:r>
            <w:r w:rsidRPr="00B15668">
              <w:rPr>
                <w:sz w:val="20"/>
                <w:szCs w:val="20"/>
              </w:rPr>
              <w:t xml:space="preserve"> т</w:t>
            </w:r>
            <w:r w:rsidRPr="00B15668">
              <w:rPr>
                <w:sz w:val="20"/>
                <w:szCs w:val="20"/>
                <w:lang w:val="kk-KZ"/>
              </w:rPr>
              <w:t>үсініксіз</w:t>
            </w:r>
            <w:r w:rsidRPr="00B15668">
              <w:rPr>
                <w:sz w:val="20"/>
                <w:szCs w:val="20"/>
              </w:rPr>
              <w:t xml:space="preserve">, </w:t>
            </w:r>
            <w:r w:rsidRPr="00B15668">
              <w:rPr>
                <w:sz w:val="20"/>
                <w:szCs w:val="20"/>
                <w:lang w:val="kk-KZ"/>
              </w:rPr>
              <w:t>мазмұнына ілесу</w:t>
            </w:r>
            <w:r w:rsidRPr="00B15668">
              <w:rPr>
                <w:sz w:val="20"/>
                <w:szCs w:val="20"/>
              </w:rPr>
              <w:t xml:space="preserve"> қ</w:t>
            </w:r>
            <w:r w:rsidRPr="00B15668">
              <w:rPr>
                <w:sz w:val="20"/>
                <w:szCs w:val="20"/>
                <w:lang w:val="kk-KZ"/>
              </w:rPr>
              <w:t>иын</w:t>
            </w:r>
            <w:r w:rsidRPr="00B15668">
              <w:rPr>
                <w:sz w:val="20"/>
                <w:szCs w:val="20"/>
              </w:rPr>
              <w:t xml:space="preserve">. 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>ды</w:t>
            </w:r>
            <w:r w:rsidRPr="00B15668">
              <w:rPr>
                <w:sz w:val="20"/>
                <w:szCs w:val="20"/>
              </w:rPr>
              <w:t xml:space="preserve"> ұ</w:t>
            </w:r>
            <w:r w:rsidRPr="00B15668">
              <w:rPr>
                <w:sz w:val="20"/>
                <w:szCs w:val="20"/>
                <w:lang w:val="kk-KZ"/>
              </w:rPr>
              <w:t>стануда</w:t>
            </w:r>
            <w:r w:rsidRPr="00B15668">
              <w:rPr>
                <w:sz w:val="20"/>
                <w:szCs w:val="20"/>
              </w:rPr>
              <w:t xml:space="preserve"> к</w:t>
            </w:r>
            <w:r w:rsidRPr="00B15668">
              <w:rPr>
                <w:sz w:val="20"/>
                <w:szCs w:val="20"/>
                <w:lang w:val="kk-KZ"/>
              </w:rPr>
              <w:t>өптеген</w:t>
            </w:r>
            <w:r w:rsidRPr="00B15668">
              <w:rPr>
                <w:sz w:val="20"/>
                <w:szCs w:val="20"/>
              </w:rPr>
              <w:t xml:space="preserve"> қ</w:t>
            </w:r>
            <w:r w:rsidRPr="00B15668">
              <w:rPr>
                <w:sz w:val="20"/>
                <w:szCs w:val="20"/>
                <w:lang w:val="kk-KZ"/>
              </w:rPr>
              <w:t>ателіктер</w:t>
            </w:r>
            <w:r w:rsidRPr="00B15668">
              <w:rPr>
                <w:sz w:val="20"/>
                <w:szCs w:val="20"/>
              </w:rPr>
              <w:t xml:space="preserve"> бар. </w:t>
            </w:r>
          </w:p>
        </w:tc>
      </w:tr>
    </w:tbl>
    <w:p w:rsidR="00B01701" w:rsidRPr="00B15668" w:rsidRDefault="00B01701" w:rsidP="00B01701">
      <w:pPr>
        <w:rPr>
          <w:b/>
          <w:bCs/>
          <w:sz w:val="20"/>
          <w:szCs w:val="20"/>
          <w:lang w:val="kk-KZ"/>
        </w:rPr>
      </w:pPr>
    </w:p>
    <w:p w:rsidR="00B01701" w:rsidRPr="00B15668" w:rsidRDefault="00B01701" w:rsidP="00B01701">
      <w:pPr>
        <w:rPr>
          <w:b/>
          <w:bCs/>
          <w:sz w:val="20"/>
          <w:szCs w:val="20"/>
          <w:lang w:val="kk-KZ"/>
        </w:rPr>
      </w:pPr>
    </w:p>
    <w:p w:rsidR="00B01701" w:rsidRPr="00B15668" w:rsidRDefault="00B01701" w:rsidP="00B01701">
      <w:pPr>
        <w:jc w:val="both"/>
        <w:rPr>
          <w:sz w:val="20"/>
          <w:szCs w:val="20"/>
          <w:lang w:val="kk-KZ"/>
        </w:rPr>
      </w:pPr>
      <w:r w:rsidRPr="00B15668">
        <w:rPr>
          <w:b/>
          <w:bCs/>
          <w:sz w:val="20"/>
          <w:szCs w:val="20"/>
          <w:lang w:val="kk-KZ"/>
        </w:rPr>
        <w:t>БӨЖ №4</w:t>
      </w:r>
      <w:r w:rsidRPr="00B15668">
        <w:rPr>
          <w:sz w:val="20"/>
          <w:szCs w:val="20"/>
          <w:lang w:val="kk-KZ"/>
        </w:rPr>
        <w:t xml:space="preserve"> </w:t>
      </w:r>
      <w:r w:rsidR="002818D4" w:rsidRPr="00ED548A">
        <w:rPr>
          <w:sz w:val="22"/>
          <w:szCs w:val="22"/>
          <w:lang w:val="kk-KZ"/>
        </w:rPr>
        <w:t xml:space="preserve">ҚР Абайды зерттеу орталықтары және қазіргі заманғы Абайтану ілімі  </w:t>
      </w:r>
      <w:r w:rsidR="002818D4">
        <w:rPr>
          <w:sz w:val="22"/>
          <w:szCs w:val="22"/>
          <w:lang w:val="kk-KZ"/>
        </w:rPr>
        <w:t xml:space="preserve">және </w:t>
      </w:r>
      <w:r w:rsidR="002818D4" w:rsidRPr="00ED548A">
        <w:rPr>
          <w:sz w:val="22"/>
          <w:szCs w:val="22"/>
          <w:lang w:val="kk-KZ"/>
        </w:rPr>
        <w:t>Абай философиясы туралы диссертацияларға шолу</w:t>
      </w:r>
      <w:r w:rsidRPr="00B15668">
        <w:rPr>
          <w:sz w:val="20"/>
          <w:szCs w:val="20"/>
          <w:lang w:val="kk-KZ"/>
        </w:rPr>
        <w:t xml:space="preserve">: (эссе, реферат, баяндама) дайындау                                            </w:t>
      </w:r>
      <w:r w:rsidRPr="00B15668">
        <w:rPr>
          <w:b/>
          <w:bCs/>
          <w:color w:val="0070C0"/>
          <w:sz w:val="20"/>
          <w:szCs w:val="20"/>
          <w:lang w:val="kk-KZ"/>
        </w:rPr>
        <w:t xml:space="preserve">(АБ 100%-ның 25%) </w:t>
      </w:r>
      <w:r w:rsidRPr="00B15668">
        <w:rPr>
          <w:sz w:val="20"/>
          <w:szCs w:val="20"/>
          <w:lang w:val="kk-KZ"/>
        </w:rPr>
        <w:t> </w:t>
      </w:r>
    </w:p>
    <w:p w:rsidR="00B01701" w:rsidRPr="00B15668" w:rsidRDefault="00B01701" w:rsidP="00B01701">
      <w:pPr>
        <w:rPr>
          <w:color w:val="FF0000"/>
          <w:sz w:val="20"/>
          <w:szCs w:val="20"/>
          <w:lang w:val="kk-KZ"/>
        </w:rPr>
      </w:pPr>
      <w:r w:rsidRPr="00B15668">
        <w:rPr>
          <w:sz w:val="20"/>
          <w:szCs w:val="20"/>
          <w:lang w:val="kk-KZ"/>
        </w:rPr>
        <w:t> </w:t>
      </w: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1603"/>
        <w:gridCol w:w="1598"/>
        <w:gridCol w:w="2122"/>
        <w:gridCol w:w="2552"/>
      </w:tblGrid>
      <w:tr w:rsidR="00B01701" w:rsidRPr="00B15668" w:rsidTr="00407369">
        <w:trPr>
          <w:trHeight w:val="300"/>
        </w:trPr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15668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B15668">
              <w:rPr>
                <w:color w:val="000000"/>
                <w:sz w:val="20"/>
                <w:szCs w:val="20"/>
              </w:rPr>
              <w:t>  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B15668">
              <w:rPr>
                <w:color w:val="000000"/>
                <w:sz w:val="20"/>
                <w:szCs w:val="20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15668">
              <w:rPr>
                <w:color w:val="000000"/>
                <w:sz w:val="20"/>
                <w:szCs w:val="20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15668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15668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15668">
              <w:rPr>
                <w:color w:val="000000"/>
                <w:sz w:val="20"/>
                <w:szCs w:val="20"/>
              </w:rPr>
              <w:t> </w:t>
            </w:r>
          </w:p>
          <w:p w:rsidR="00B01701" w:rsidRPr="00B15668" w:rsidRDefault="00B01701" w:rsidP="004073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15668">
              <w:rPr>
                <w:color w:val="000000"/>
                <w:sz w:val="20"/>
                <w:szCs w:val="20"/>
              </w:rPr>
              <w:t>0-10%</w:t>
            </w:r>
          </w:p>
        </w:tc>
      </w:tr>
      <w:tr w:rsidR="00B01701" w:rsidRPr="00B15668" w:rsidTr="00407369">
        <w:trPr>
          <w:trHeight w:val="300"/>
        </w:trPr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C54F3">
              <w:rPr>
                <w:b/>
                <w:sz w:val="20"/>
                <w:szCs w:val="20"/>
                <w:lang w:val="kk-KZ"/>
              </w:rPr>
              <w:t xml:space="preserve">Қазіргі заманғы </w:t>
            </w:r>
            <w:r w:rsidR="002818D4" w:rsidRPr="002818D4">
              <w:rPr>
                <w:b/>
                <w:sz w:val="22"/>
                <w:szCs w:val="22"/>
                <w:lang w:val="kk-KZ"/>
              </w:rPr>
              <w:t xml:space="preserve">Абайтану ілімі </w:t>
            </w:r>
            <w:r w:rsidR="002818D4" w:rsidRPr="00ED548A">
              <w:rPr>
                <w:sz w:val="22"/>
                <w:szCs w:val="22"/>
                <w:lang w:val="kk-KZ"/>
              </w:rPr>
              <w:t xml:space="preserve"> </w:t>
            </w:r>
            <w:r w:rsidRPr="00B15668">
              <w:rPr>
                <w:b/>
                <w:sz w:val="20"/>
                <w:szCs w:val="20"/>
                <w:lang w:val="kk-KZ"/>
              </w:rPr>
              <w:t>мәселесін ұғынуы</w:t>
            </w:r>
          </w:p>
          <w:p w:rsidR="00B01701" w:rsidRPr="00B15668" w:rsidRDefault="00B01701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jc w:val="both"/>
              <w:rPr>
                <w:sz w:val="20"/>
                <w:szCs w:val="20"/>
                <w:lang w:val="kk-KZ"/>
              </w:rPr>
            </w:pPr>
            <w:r w:rsidRPr="008C54F3">
              <w:rPr>
                <w:sz w:val="20"/>
                <w:szCs w:val="20"/>
                <w:lang w:val="kk-KZ"/>
              </w:rPr>
              <w:t>Қ</w:t>
            </w:r>
            <w:r w:rsidR="003D611F">
              <w:rPr>
                <w:sz w:val="20"/>
                <w:szCs w:val="20"/>
                <w:lang w:val="kk-KZ"/>
              </w:rPr>
              <w:t xml:space="preserve">азіргі заманғы Абайтануды </w:t>
            </w:r>
            <w:r w:rsidRPr="00B15668">
              <w:rPr>
                <w:sz w:val="20"/>
                <w:szCs w:val="20"/>
                <w:lang w:val="kk-KZ"/>
              </w:rPr>
              <w:t xml:space="preserve">ұғынуы: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толық біледі. Негізгі дереккөздерге тиісті және орынды сілтемелер (дәйексөздер) беріледі.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jc w:val="both"/>
              <w:rPr>
                <w:sz w:val="20"/>
                <w:szCs w:val="20"/>
                <w:lang w:val="kk-KZ"/>
              </w:rPr>
            </w:pPr>
            <w:r w:rsidRPr="008C54F3">
              <w:rPr>
                <w:sz w:val="20"/>
                <w:szCs w:val="20"/>
                <w:lang w:val="kk-KZ"/>
              </w:rPr>
              <w:t xml:space="preserve">Қазіргі заманғы </w:t>
            </w:r>
            <w:r w:rsidR="00A861CD">
              <w:rPr>
                <w:sz w:val="20"/>
                <w:szCs w:val="20"/>
                <w:lang w:val="kk-KZ"/>
              </w:rPr>
              <w:t xml:space="preserve">Абайтануды </w:t>
            </w:r>
            <w:r w:rsidRPr="00B15668">
              <w:rPr>
                <w:sz w:val="20"/>
                <w:szCs w:val="20"/>
                <w:lang w:val="kk-KZ"/>
              </w:rPr>
              <w:t>мәселесін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біледі. Негізгі дереккөздерге тиісті және орынды сілтемелер (дәйексөздер) беріледі.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jc w:val="both"/>
              <w:rPr>
                <w:sz w:val="20"/>
                <w:szCs w:val="20"/>
                <w:lang w:val="kk-KZ"/>
              </w:rPr>
            </w:pPr>
            <w:r w:rsidRPr="008C54F3">
              <w:rPr>
                <w:sz w:val="20"/>
                <w:szCs w:val="20"/>
                <w:lang w:val="kk-KZ"/>
              </w:rPr>
              <w:t xml:space="preserve">Қазіргі </w:t>
            </w:r>
            <w:r w:rsidR="00A861CD">
              <w:rPr>
                <w:sz w:val="20"/>
                <w:szCs w:val="20"/>
                <w:lang w:val="kk-KZ"/>
              </w:rPr>
              <w:t>Абайтануды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шекті түрде біледі. Негізгі дереккөздерге тиісті және орынды сілтемелер (дәйексөздер) беріледі.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A861CD" w:rsidP="004073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Абайтануды </w:t>
            </w:r>
            <w:r w:rsidR="00B01701" w:rsidRPr="00B15668">
              <w:rPr>
                <w:sz w:val="20"/>
                <w:szCs w:val="20"/>
                <w:lang w:val="kk-KZ"/>
              </w:rPr>
              <w:t>мәселесін</w:t>
            </w:r>
          </w:p>
          <w:p w:rsidR="00B01701" w:rsidRPr="00B15668" w:rsidRDefault="007723F4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білмейді:</w:t>
            </w:r>
            <w:r w:rsidR="00B01701" w:rsidRPr="00B15668">
              <w:rPr>
                <w:sz w:val="20"/>
                <w:szCs w:val="20"/>
                <w:lang w:val="kk-KZ"/>
              </w:rPr>
              <w:t xml:space="preserve">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B01701" w:rsidRPr="00782648" w:rsidTr="00407369">
        <w:trPr>
          <w:trHeight w:val="300"/>
        </w:trPr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01" w:rsidRPr="00B15668" w:rsidRDefault="007520C6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Абай туралы диссертацияларды зерттеу</w:t>
            </w:r>
          </w:p>
          <w:p w:rsidR="00B01701" w:rsidRPr="00B15668" w:rsidRDefault="00B01701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8C54F3" w:rsidRDefault="007520C6" w:rsidP="00407369">
            <w:pPr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Абай туралы диссертациялар мазмұнын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 xml:space="preserve">жақсы түсінеді.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lastRenderedPageBreak/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20C6" w:rsidRPr="008C54F3" w:rsidRDefault="007520C6" w:rsidP="007520C6">
            <w:pPr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lastRenderedPageBreak/>
              <w:t>Абай туралы диссертациялар мазмұнын</w:t>
            </w:r>
          </w:p>
          <w:p w:rsidR="00B01701" w:rsidRPr="008C54F3" w:rsidRDefault="00B01701" w:rsidP="00407369">
            <w:pPr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8C54F3">
              <w:rPr>
                <w:bCs/>
                <w:sz w:val="20"/>
                <w:szCs w:val="20"/>
                <w:lang w:val="kk-KZ"/>
              </w:rPr>
              <w:t xml:space="preserve">идеяларды </w:t>
            </w:r>
            <w:r w:rsidRPr="008C54F3">
              <w:rPr>
                <w:bCs/>
                <w:sz w:val="20"/>
                <w:szCs w:val="20"/>
                <w:lang w:val="kk-KZ"/>
              </w:rPr>
              <w:lastRenderedPageBreak/>
              <w:t>байланыстыруды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 xml:space="preserve">түсінеді.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20C6" w:rsidRPr="008C54F3" w:rsidRDefault="007520C6" w:rsidP="007520C6">
            <w:pPr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lastRenderedPageBreak/>
              <w:t>Абай туралы диссертациялар мазмұнын</w:t>
            </w:r>
          </w:p>
          <w:p w:rsidR="00B01701" w:rsidRPr="008C54F3" w:rsidRDefault="00B01701" w:rsidP="00407369">
            <w:pPr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8C54F3">
              <w:rPr>
                <w:bCs/>
                <w:sz w:val="20"/>
                <w:szCs w:val="20"/>
                <w:lang w:val="kk-KZ"/>
              </w:rPr>
              <w:t xml:space="preserve"> байланыстыруды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lastRenderedPageBreak/>
              <w:t xml:space="preserve">шектеулі түсінеді.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1048" w:rsidRPr="008C54F3" w:rsidRDefault="00D21048" w:rsidP="00D21048">
            <w:pPr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lastRenderedPageBreak/>
              <w:t>Абай туралы диссертациялар мазмұнын</w:t>
            </w:r>
          </w:p>
          <w:p w:rsidR="00B01701" w:rsidRPr="008C54F3" w:rsidRDefault="00B01701" w:rsidP="00407369">
            <w:pPr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8C54F3">
              <w:rPr>
                <w:bCs/>
                <w:sz w:val="20"/>
                <w:szCs w:val="20"/>
                <w:lang w:val="kk-KZ"/>
              </w:rPr>
              <w:t>идеяларды байланыстыруды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 xml:space="preserve">нашар түсінеді немесе </w:t>
            </w:r>
            <w:r w:rsidRPr="00B15668">
              <w:rPr>
                <w:sz w:val="20"/>
                <w:szCs w:val="20"/>
                <w:lang w:val="kk-KZ"/>
              </w:rPr>
              <w:lastRenderedPageBreak/>
              <w:t xml:space="preserve">түсінбейді. 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Эмпирикалық зерттеулерді аз немесе мүлдем қолданбайды.  </w:t>
            </w:r>
          </w:p>
        </w:tc>
      </w:tr>
      <w:tr w:rsidR="00B01701" w:rsidRPr="00782648" w:rsidTr="00407369">
        <w:trPr>
          <w:trHeight w:val="300"/>
        </w:trPr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B15668">
              <w:rPr>
                <w:b/>
                <w:bCs/>
                <w:sz w:val="20"/>
                <w:szCs w:val="20"/>
                <w:lang w:val="kk-KZ"/>
              </w:rPr>
              <w:lastRenderedPageBreak/>
              <w:t>Практикалық ұсынымд</w:t>
            </w:r>
            <w:r w:rsidRPr="00B15668">
              <w:rPr>
                <w:b/>
                <w:bCs/>
                <w:sz w:val="20"/>
                <w:szCs w:val="20"/>
              </w:rPr>
              <w:t xml:space="preserve">ар / </w:t>
            </w:r>
            <w:r w:rsidRPr="00B15668">
              <w:rPr>
                <w:b/>
                <w:bCs/>
                <w:sz w:val="20"/>
                <w:szCs w:val="20"/>
                <w:lang w:val="kk-KZ"/>
              </w:rPr>
              <w:t>ұсыныстар</w:t>
            </w:r>
            <w:r w:rsidRPr="00B156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E5A" w:rsidRPr="008C54F3" w:rsidRDefault="009E5E5A" w:rsidP="009E5E5A">
            <w:pPr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Абай туралы диссертациялар мазмұнын</w:t>
            </w:r>
          </w:p>
          <w:p w:rsidR="00B01701" w:rsidRPr="008C54F3" w:rsidRDefault="00B01701" w:rsidP="00407369">
            <w:pPr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8C54F3">
              <w:rPr>
                <w:bCs/>
                <w:sz w:val="20"/>
                <w:szCs w:val="20"/>
                <w:lang w:val="kk-KZ"/>
              </w:rPr>
              <w:t>идеяларды байланыстыруды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 xml:space="preserve"> өмірде қолдануға практикалық ұсынымдар мен ұсыныстар ұсынады.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E5A" w:rsidRPr="008C54F3" w:rsidRDefault="009E5E5A" w:rsidP="009E5E5A">
            <w:pPr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Абай туралы диссертациялар мазмұнын</w:t>
            </w:r>
          </w:p>
          <w:p w:rsidR="00B01701" w:rsidRPr="008C54F3" w:rsidRDefault="00B01701" w:rsidP="00407369">
            <w:pPr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8C54F3">
              <w:rPr>
                <w:bCs/>
                <w:sz w:val="20"/>
                <w:szCs w:val="20"/>
                <w:lang w:val="kk-KZ"/>
              </w:rPr>
              <w:t>байланыстыруды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 xml:space="preserve">практикалық ұсынымдарды және ұсыныстарды ұсынады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>Шектеулі ұсыныс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  <w:lang w:val="kk-KZ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B01701" w:rsidRPr="00B15668" w:rsidTr="00407369">
        <w:trPr>
          <w:trHeight w:val="300"/>
        </w:trPr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sz w:val="20"/>
                <w:szCs w:val="20"/>
                <w:lang w:val="kk-KZ"/>
              </w:rPr>
              <w:t>Жазу</w:t>
            </w:r>
            <w:r w:rsidRPr="00B15668">
              <w:rPr>
                <w:b/>
                <w:bCs/>
                <w:sz w:val="20"/>
                <w:szCs w:val="20"/>
              </w:rPr>
              <w:t>, </w:t>
            </w:r>
            <w:r w:rsidRPr="00B15668">
              <w:rPr>
                <w:sz w:val="20"/>
                <w:szCs w:val="20"/>
              </w:rPr>
              <w:t>  </w:t>
            </w:r>
          </w:p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b/>
                <w:bCs/>
                <w:sz w:val="20"/>
                <w:szCs w:val="20"/>
              </w:rPr>
              <w:t>АРА</w:t>
            </w:r>
            <w:r w:rsidRPr="00B15668">
              <w:rPr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B1566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sz w:val="20"/>
                <w:szCs w:val="20"/>
              </w:rPr>
              <w:t>Ж</w:t>
            </w:r>
            <w:r w:rsidRPr="00B15668">
              <w:rPr>
                <w:sz w:val="20"/>
                <w:szCs w:val="20"/>
                <w:lang w:val="kk-KZ"/>
              </w:rPr>
              <w:t>азу</w:t>
            </w:r>
            <w:r w:rsidRPr="00B15668">
              <w:rPr>
                <w:sz w:val="20"/>
                <w:szCs w:val="20"/>
              </w:rPr>
              <w:t xml:space="preserve"> ай</w:t>
            </w:r>
            <w:r w:rsidRPr="00B15668">
              <w:rPr>
                <w:sz w:val="20"/>
                <w:szCs w:val="20"/>
                <w:lang w:val="kk-KZ"/>
              </w:rPr>
              <w:t>қындықты</w:t>
            </w:r>
            <w:r w:rsidRPr="00B15668">
              <w:rPr>
                <w:sz w:val="20"/>
                <w:szCs w:val="20"/>
              </w:rPr>
              <w:t>, на</w:t>
            </w:r>
            <w:r w:rsidRPr="00B15668">
              <w:rPr>
                <w:sz w:val="20"/>
                <w:szCs w:val="20"/>
                <w:lang w:val="kk-KZ"/>
              </w:rPr>
              <w:t>қтылықты</w:t>
            </w:r>
            <w:r w:rsidRPr="00B15668">
              <w:rPr>
                <w:sz w:val="20"/>
                <w:szCs w:val="20"/>
              </w:rPr>
              <w:t xml:space="preserve"> ж</w:t>
            </w:r>
            <w:r w:rsidRPr="00B15668">
              <w:rPr>
                <w:sz w:val="20"/>
                <w:szCs w:val="20"/>
                <w:lang w:val="kk-KZ"/>
              </w:rPr>
              <w:t>әне</w:t>
            </w:r>
            <w:r w:rsidRPr="00B15668">
              <w:rPr>
                <w:sz w:val="20"/>
                <w:szCs w:val="20"/>
              </w:rPr>
              <w:t xml:space="preserve"> д</w:t>
            </w:r>
            <w:r w:rsidRPr="00B15668">
              <w:rPr>
                <w:sz w:val="20"/>
                <w:szCs w:val="20"/>
                <w:lang w:val="kk-KZ"/>
              </w:rPr>
              <w:t>ұрыстығын</w:t>
            </w:r>
            <w:r w:rsidRPr="00B15668">
              <w:rPr>
                <w:sz w:val="20"/>
                <w:szCs w:val="20"/>
              </w:rPr>
              <w:t xml:space="preserve"> к</w:t>
            </w:r>
            <w:r w:rsidRPr="00B15668">
              <w:rPr>
                <w:sz w:val="20"/>
                <w:szCs w:val="20"/>
                <w:lang w:val="kk-KZ"/>
              </w:rPr>
              <w:t>өрсетеді</w:t>
            </w:r>
            <w:r w:rsidRPr="00B15668">
              <w:rPr>
                <w:sz w:val="20"/>
                <w:szCs w:val="20"/>
              </w:rPr>
              <w:t xml:space="preserve">. 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 xml:space="preserve">ды </w:t>
            </w:r>
            <w:r w:rsidRPr="00B15668">
              <w:rPr>
                <w:sz w:val="20"/>
                <w:szCs w:val="20"/>
              </w:rPr>
              <w:t>қ</w:t>
            </w:r>
            <w:r w:rsidRPr="00B15668">
              <w:rPr>
                <w:sz w:val="20"/>
                <w:szCs w:val="20"/>
                <w:lang w:val="kk-KZ"/>
              </w:rPr>
              <w:t>атаң</w:t>
            </w:r>
            <w:r w:rsidRPr="00B15668">
              <w:rPr>
                <w:sz w:val="20"/>
                <w:szCs w:val="20"/>
              </w:rPr>
              <w:t xml:space="preserve"> ұ</w:t>
            </w:r>
            <w:r w:rsidRPr="00B15668">
              <w:rPr>
                <w:sz w:val="20"/>
                <w:szCs w:val="20"/>
                <w:lang w:val="kk-KZ"/>
              </w:rPr>
              <w:t>станады</w:t>
            </w:r>
            <w:r w:rsidRPr="00B15668">
              <w:rPr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sz w:val="20"/>
                <w:szCs w:val="20"/>
              </w:rPr>
              <w:t>Ж</w:t>
            </w:r>
            <w:r w:rsidRPr="00B15668">
              <w:rPr>
                <w:sz w:val="20"/>
                <w:szCs w:val="20"/>
                <w:lang w:val="kk-KZ"/>
              </w:rPr>
              <w:t>азу</w:t>
            </w:r>
            <w:r w:rsidRPr="00B15668">
              <w:rPr>
                <w:sz w:val="20"/>
                <w:szCs w:val="20"/>
              </w:rPr>
              <w:t xml:space="preserve"> ай</w:t>
            </w:r>
            <w:r w:rsidRPr="00B15668">
              <w:rPr>
                <w:sz w:val="20"/>
                <w:szCs w:val="20"/>
                <w:lang w:val="kk-KZ"/>
              </w:rPr>
              <w:t>қындықты</w:t>
            </w:r>
            <w:r w:rsidRPr="00B15668">
              <w:rPr>
                <w:sz w:val="20"/>
                <w:szCs w:val="20"/>
              </w:rPr>
              <w:t>, на</w:t>
            </w:r>
            <w:r w:rsidRPr="00B15668">
              <w:rPr>
                <w:sz w:val="20"/>
                <w:szCs w:val="20"/>
                <w:lang w:val="kk-KZ"/>
              </w:rPr>
              <w:t>қтылықты</w:t>
            </w:r>
            <w:r w:rsidRPr="00B15668">
              <w:rPr>
                <w:sz w:val="20"/>
                <w:szCs w:val="20"/>
              </w:rPr>
              <w:t xml:space="preserve"> ж</w:t>
            </w:r>
            <w:r w:rsidRPr="00B15668">
              <w:rPr>
                <w:sz w:val="20"/>
                <w:szCs w:val="20"/>
                <w:lang w:val="kk-KZ"/>
              </w:rPr>
              <w:t>әне</w:t>
            </w:r>
            <w:r w:rsidRPr="00B15668">
              <w:rPr>
                <w:sz w:val="20"/>
                <w:szCs w:val="20"/>
              </w:rPr>
              <w:t xml:space="preserve"> д</w:t>
            </w:r>
            <w:r w:rsidRPr="00B15668">
              <w:rPr>
                <w:sz w:val="20"/>
                <w:szCs w:val="20"/>
                <w:lang w:val="kk-KZ"/>
              </w:rPr>
              <w:t>ұрыстығын</w:t>
            </w:r>
            <w:r w:rsidRPr="00B15668">
              <w:rPr>
                <w:sz w:val="20"/>
                <w:szCs w:val="20"/>
              </w:rPr>
              <w:t xml:space="preserve"> к</w:t>
            </w:r>
            <w:r w:rsidRPr="00B15668">
              <w:rPr>
                <w:sz w:val="20"/>
                <w:szCs w:val="20"/>
                <w:lang w:val="kk-KZ"/>
              </w:rPr>
              <w:t>өрсетеді</w:t>
            </w:r>
            <w:r w:rsidRPr="00B15668">
              <w:rPr>
                <w:sz w:val="20"/>
                <w:szCs w:val="20"/>
              </w:rPr>
              <w:t>. Нег</w:t>
            </w:r>
            <w:r w:rsidRPr="00B15668">
              <w:rPr>
                <w:sz w:val="20"/>
                <w:szCs w:val="20"/>
                <w:lang w:val="kk-KZ"/>
              </w:rPr>
              <w:t xml:space="preserve">ізінен </w:t>
            </w:r>
            <w:r w:rsidRPr="00B15668">
              <w:rPr>
                <w:sz w:val="20"/>
                <w:szCs w:val="20"/>
              </w:rPr>
              <w:t xml:space="preserve">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 xml:space="preserve">ды </w:t>
            </w:r>
            <w:r w:rsidRPr="00B15668">
              <w:rPr>
                <w:sz w:val="20"/>
                <w:szCs w:val="20"/>
              </w:rPr>
              <w:t>ұ</w:t>
            </w:r>
            <w:r w:rsidRPr="00B15668">
              <w:rPr>
                <w:sz w:val="20"/>
                <w:szCs w:val="20"/>
                <w:lang w:val="kk-KZ"/>
              </w:rPr>
              <w:t>станады</w:t>
            </w:r>
            <w:r w:rsidRPr="00B15668">
              <w:rPr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</w:rPr>
            </w:pPr>
            <w:r w:rsidRPr="00B15668">
              <w:rPr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B15668">
              <w:rPr>
                <w:sz w:val="20"/>
                <w:szCs w:val="20"/>
              </w:rPr>
              <w:t xml:space="preserve">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 xml:space="preserve">ды </w:t>
            </w:r>
            <w:r w:rsidRPr="00B15668">
              <w:rPr>
                <w:sz w:val="20"/>
                <w:szCs w:val="20"/>
              </w:rPr>
              <w:t>ұ</w:t>
            </w:r>
            <w:r w:rsidRPr="00B15668">
              <w:rPr>
                <w:sz w:val="20"/>
                <w:szCs w:val="20"/>
                <w:lang w:val="kk-KZ"/>
              </w:rPr>
              <w:t>стануда</w:t>
            </w:r>
            <w:r w:rsidRPr="00B15668">
              <w:rPr>
                <w:sz w:val="20"/>
                <w:szCs w:val="20"/>
              </w:rPr>
              <w:t xml:space="preserve"> қ</w:t>
            </w:r>
            <w:r w:rsidRPr="00B15668">
              <w:rPr>
                <w:sz w:val="20"/>
                <w:szCs w:val="20"/>
                <w:lang w:val="kk-KZ"/>
              </w:rPr>
              <w:t>ателіктер</w:t>
            </w:r>
            <w:r w:rsidRPr="00B15668">
              <w:rPr>
                <w:sz w:val="20"/>
                <w:szCs w:val="20"/>
              </w:rPr>
              <w:t xml:space="preserve"> бар.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1701" w:rsidRPr="00B15668" w:rsidRDefault="00B01701" w:rsidP="00407369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B15668">
              <w:rPr>
                <w:sz w:val="20"/>
                <w:szCs w:val="20"/>
              </w:rPr>
              <w:t>Ж</w:t>
            </w:r>
            <w:r w:rsidRPr="00B15668">
              <w:rPr>
                <w:sz w:val="20"/>
                <w:szCs w:val="20"/>
                <w:lang w:val="kk-KZ"/>
              </w:rPr>
              <w:t>азғаны</w:t>
            </w:r>
            <w:r w:rsidRPr="00B15668">
              <w:rPr>
                <w:sz w:val="20"/>
                <w:szCs w:val="20"/>
              </w:rPr>
              <w:t xml:space="preserve"> т</w:t>
            </w:r>
            <w:r w:rsidRPr="00B15668">
              <w:rPr>
                <w:sz w:val="20"/>
                <w:szCs w:val="20"/>
                <w:lang w:val="kk-KZ"/>
              </w:rPr>
              <w:t>үсініксіз</w:t>
            </w:r>
            <w:r w:rsidRPr="00B15668">
              <w:rPr>
                <w:sz w:val="20"/>
                <w:szCs w:val="20"/>
              </w:rPr>
              <w:t xml:space="preserve">, </w:t>
            </w:r>
            <w:r w:rsidRPr="00B15668">
              <w:rPr>
                <w:sz w:val="20"/>
                <w:szCs w:val="20"/>
                <w:lang w:val="kk-KZ"/>
              </w:rPr>
              <w:t>мазмұнына ілесу</w:t>
            </w:r>
            <w:r w:rsidRPr="00B15668">
              <w:rPr>
                <w:sz w:val="20"/>
                <w:szCs w:val="20"/>
              </w:rPr>
              <w:t xml:space="preserve"> қ</w:t>
            </w:r>
            <w:r w:rsidRPr="00B15668">
              <w:rPr>
                <w:sz w:val="20"/>
                <w:szCs w:val="20"/>
                <w:lang w:val="kk-KZ"/>
              </w:rPr>
              <w:t>иын</w:t>
            </w:r>
            <w:r w:rsidRPr="00B15668">
              <w:rPr>
                <w:sz w:val="20"/>
                <w:szCs w:val="20"/>
              </w:rPr>
              <w:t xml:space="preserve">. APA </w:t>
            </w:r>
            <w:r w:rsidRPr="00B15668">
              <w:rPr>
                <w:sz w:val="20"/>
                <w:szCs w:val="20"/>
                <w:lang w:val="en-US"/>
              </w:rPr>
              <w:t>style</w:t>
            </w:r>
            <w:r w:rsidRPr="00B15668">
              <w:rPr>
                <w:sz w:val="20"/>
                <w:szCs w:val="20"/>
              </w:rPr>
              <w:t>-</w:t>
            </w:r>
            <w:r w:rsidRPr="00B15668">
              <w:rPr>
                <w:sz w:val="20"/>
                <w:szCs w:val="20"/>
                <w:lang w:val="kk-KZ"/>
              </w:rPr>
              <w:t>ды</w:t>
            </w:r>
            <w:r w:rsidRPr="00B15668">
              <w:rPr>
                <w:sz w:val="20"/>
                <w:szCs w:val="20"/>
              </w:rPr>
              <w:t xml:space="preserve"> ұ</w:t>
            </w:r>
            <w:r w:rsidRPr="00B15668">
              <w:rPr>
                <w:sz w:val="20"/>
                <w:szCs w:val="20"/>
                <w:lang w:val="kk-KZ"/>
              </w:rPr>
              <w:t>стануда</w:t>
            </w:r>
            <w:r w:rsidRPr="00B15668">
              <w:rPr>
                <w:sz w:val="20"/>
                <w:szCs w:val="20"/>
              </w:rPr>
              <w:t xml:space="preserve"> к</w:t>
            </w:r>
            <w:r w:rsidRPr="00B15668">
              <w:rPr>
                <w:sz w:val="20"/>
                <w:szCs w:val="20"/>
                <w:lang w:val="kk-KZ"/>
              </w:rPr>
              <w:t>өптеген</w:t>
            </w:r>
            <w:r w:rsidRPr="00B15668">
              <w:rPr>
                <w:sz w:val="20"/>
                <w:szCs w:val="20"/>
              </w:rPr>
              <w:t xml:space="preserve"> қ</w:t>
            </w:r>
            <w:r w:rsidRPr="00B15668">
              <w:rPr>
                <w:sz w:val="20"/>
                <w:szCs w:val="20"/>
                <w:lang w:val="kk-KZ"/>
              </w:rPr>
              <w:t>ателіктер</w:t>
            </w:r>
            <w:r w:rsidRPr="00B15668">
              <w:rPr>
                <w:sz w:val="20"/>
                <w:szCs w:val="20"/>
              </w:rPr>
              <w:t xml:space="preserve"> бар. </w:t>
            </w:r>
          </w:p>
        </w:tc>
      </w:tr>
    </w:tbl>
    <w:p w:rsidR="00B01701" w:rsidRPr="00B15668" w:rsidRDefault="00B01701" w:rsidP="00B01701">
      <w:pPr>
        <w:rPr>
          <w:sz w:val="20"/>
          <w:szCs w:val="20"/>
          <w:lang w:val="kk-KZ"/>
        </w:rPr>
      </w:pPr>
    </w:p>
    <w:p w:rsidR="00B01701" w:rsidRPr="00B01701" w:rsidRDefault="00B01701" w:rsidP="00736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p w:rsidR="00B01701" w:rsidRDefault="00B01701" w:rsidP="00736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:rsidR="00B01701" w:rsidRPr="003F2DC5" w:rsidRDefault="00B01701" w:rsidP="00736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73679B" w:rsidRPr="00A641ED" w:rsidTr="00EF53C5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679B" w:rsidRDefault="0073679B" w:rsidP="00EF53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73679B" w:rsidRDefault="0073679B" w:rsidP="00EF53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73679B" w:rsidRPr="004E7FA2" w:rsidRDefault="0073679B" w:rsidP="00EF53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9B" w:rsidRDefault="0073679B" w:rsidP="00EF53C5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73679B" w:rsidRDefault="0073679B" w:rsidP="00EF53C5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73679B" w:rsidRPr="00AD23BE" w:rsidRDefault="0073679B" w:rsidP="00EF53C5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73679B" w:rsidRDefault="0073679B" w:rsidP="00EF53C5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73679B" w:rsidRPr="00430851" w:rsidRDefault="0073679B" w:rsidP="00EF53C5">
            <w:pPr>
              <w:jc w:val="both"/>
              <w:rPr>
                <w:rStyle w:val="a3"/>
                <w:b/>
                <w:bCs/>
                <w:color w:val="auto"/>
                <w:sz w:val="20"/>
                <w:szCs w:val="20"/>
                <w:u w:val="none"/>
                <w:lang w:val="kk-KZ"/>
              </w:rPr>
            </w:pPr>
            <w:r w:rsidRPr="00430851">
              <w:rPr>
                <w:rStyle w:val="a3"/>
                <w:b/>
                <w:bCs/>
                <w:color w:val="auto"/>
                <w:sz w:val="20"/>
                <w:szCs w:val="20"/>
                <w:u w:val="none"/>
              </w:rPr>
              <w:t xml:space="preserve">Академиялық адалдық.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Практикалық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/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зертханалық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сабақтар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, </w:t>
            </w:r>
            <w:r w:rsidRPr="00430851">
              <w:rPr>
                <w:rStyle w:val="a3"/>
                <w:color w:val="auto"/>
                <w:sz w:val="20"/>
                <w:szCs w:val="20"/>
                <w:u w:val="none"/>
                <w:lang w:val="kk-KZ"/>
              </w:rPr>
              <w:t>БӨЖ</w:t>
            </w:r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білім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алушының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дербестігін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,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сыни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ойлауын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,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шығармашылығын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дамытады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. Плагиат,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жалғандық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, </w:t>
            </w:r>
            <w:r w:rsidRPr="00430851">
              <w:rPr>
                <w:rStyle w:val="a3"/>
                <w:color w:val="auto"/>
                <w:sz w:val="20"/>
                <w:szCs w:val="20"/>
                <w:u w:val="none"/>
                <w:lang w:val="kk-KZ"/>
              </w:rPr>
              <w:t>шпаргалка</w:t>
            </w:r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пайдалану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,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тапсырмаларды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орындаудың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барлық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кезеңдерінде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r w:rsidRPr="00430851">
              <w:rPr>
                <w:rStyle w:val="a3"/>
                <w:color w:val="auto"/>
                <w:sz w:val="20"/>
                <w:szCs w:val="20"/>
                <w:u w:val="none"/>
                <w:lang w:val="kk-KZ"/>
              </w:rPr>
              <w:t xml:space="preserve">көшіруге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жол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берілмейді</w:t>
            </w:r>
            <w:proofErr w:type="spellEnd"/>
            <w:r w:rsidRPr="00430851">
              <w:rPr>
                <w:rStyle w:val="a3"/>
                <w:color w:val="auto"/>
                <w:sz w:val="20"/>
                <w:szCs w:val="20"/>
                <w:u w:val="none"/>
              </w:rPr>
              <w:t>.</w:t>
            </w:r>
            <w:r w:rsidR="00430851">
              <w:rPr>
                <w:rStyle w:val="a3"/>
                <w:color w:val="auto"/>
                <w:sz w:val="20"/>
                <w:szCs w:val="20"/>
                <w:u w:val="none"/>
                <w:lang w:val="kk-KZ"/>
              </w:rPr>
              <w:t xml:space="preserve"> </w:t>
            </w:r>
            <w:r w:rsidRPr="00430851">
              <w:rPr>
                <w:rStyle w:val="a3"/>
                <w:color w:val="auto"/>
                <w:sz w:val="20"/>
                <w:szCs w:val="20"/>
                <w:u w:val="none"/>
                <w:lang w:val="kk-KZ"/>
              </w:rPr>
              <w:t>Теориялық оқыту кезеңінде және емтихандарда академиялық адалдықты сақтау негізгі саясаттардан басқа «Қорытынды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</w:t>
            </w:r>
            <w:r w:rsidR="00430851">
              <w:rPr>
                <w:rStyle w:val="a3"/>
                <w:color w:val="auto"/>
                <w:sz w:val="20"/>
                <w:szCs w:val="20"/>
                <w:u w:val="none"/>
                <w:lang w:val="kk-KZ"/>
              </w:rPr>
              <w:t xml:space="preserve"> </w:t>
            </w:r>
            <w:r w:rsidRPr="00430851">
              <w:rPr>
                <w:rStyle w:val="a3"/>
                <w:color w:val="auto"/>
                <w:sz w:val="20"/>
                <w:szCs w:val="20"/>
                <w:u w:val="none"/>
                <w:lang w:val="kk-KZ"/>
              </w:rPr>
              <w:t>көшіріліп алынуын тексеру туралы Ережесі» тәрізді құжаттарменрегламенттеледі.</w:t>
            </w:r>
          </w:p>
          <w:p w:rsidR="0073679B" w:rsidRPr="00421B33" w:rsidRDefault="0073679B" w:rsidP="00EF53C5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73679B" w:rsidRPr="00495B61" w:rsidRDefault="0073679B" w:rsidP="00EF53C5">
            <w:pPr>
              <w:jc w:val="both"/>
              <w:rPr>
                <w:sz w:val="20"/>
                <w:szCs w:val="20"/>
                <w:lang w:val="kk-KZ"/>
              </w:rPr>
            </w:pPr>
            <w:r w:rsidRPr="00495B61">
              <w:rPr>
                <w:sz w:val="20"/>
                <w:szCs w:val="20"/>
                <w:lang w:val="kk-KZ"/>
              </w:rPr>
              <w:lastRenderedPageBreak/>
              <w:t xml:space="preserve">Барлық білім алушылар, әсіресе мүмкіндігі шектеулі жандар, телефон/e-mail  </w:t>
            </w:r>
            <w:r w:rsidR="00495B61">
              <w:rPr>
                <w:i/>
                <w:sz w:val="20"/>
                <w:szCs w:val="20"/>
                <w:lang w:val="kk-KZ"/>
              </w:rPr>
              <w:t xml:space="preserve">8 701 577 81 46; </w:t>
            </w:r>
            <w:r w:rsidR="00495B61" w:rsidRPr="00495B61">
              <w:rPr>
                <w:i/>
                <w:sz w:val="20"/>
                <w:szCs w:val="20"/>
                <w:lang w:val="kk-KZ"/>
              </w:rPr>
              <w:t>atash_berik@mail.ru</w:t>
            </w:r>
            <w:r w:rsidRPr="00495B61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495B61">
              <w:rPr>
                <w:i/>
                <w:iCs/>
                <w:sz w:val="20"/>
                <w:szCs w:val="20"/>
                <w:lang w:val="kk-KZ"/>
              </w:rPr>
              <w:t>жиналысқа тұрақты сілтеме жасаңыз</w:t>
            </w:r>
            <w:r w:rsidRPr="00495B61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73679B" w:rsidRPr="00992B40" w:rsidRDefault="0073679B" w:rsidP="00EF53C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="002E5D5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="002E5D5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73679B" w:rsidRDefault="0073679B" w:rsidP="00EF53C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="00A641E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="00A641E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="00A641E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="00A641E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="00A641E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="00A641E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="00A641E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A641E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="00A641E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="00A641E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="00A641E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="00A641ED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="00A641E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="00A641E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73679B" w:rsidRDefault="0073679B" w:rsidP="00EF53C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73679B" w:rsidRDefault="0073679B" w:rsidP="00EF53C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73679B" w:rsidRDefault="0073679B" w:rsidP="00EF53C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73679B" w:rsidRPr="0057701D" w:rsidRDefault="0073679B" w:rsidP="00EF53C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3679B" w:rsidRPr="003F2DC5" w:rsidTr="00EF53C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73679B" w:rsidRPr="002F2C36" w:rsidRDefault="0073679B" w:rsidP="00EF53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73679B" w:rsidRPr="003F2DC5" w:rsidTr="00EF53C5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679B" w:rsidRPr="00C03EF1" w:rsidRDefault="0073679B" w:rsidP="00EF53C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679B" w:rsidRPr="0034309A" w:rsidRDefault="0073679B" w:rsidP="00EF53C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73679B" w:rsidRPr="003F2DC5" w:rsidTr="00EF53C5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679B" w:rsidRPr="006D1812" w:rsidRDefault="0073679B" w:rsidP="00EF53C5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679B" w:rsidRPr="008053AD" w:rsidRDefault="0073679B" w:rsidP="00EF53C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679B" w:rsidRPr="00C03EF1" w:rsidRDefault="0073679B" w:rsidP="00EF53C5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679B" w:rsidRPr="00C03EF1" w:rsidRDefault="0073679B" w:rsidP="00EF53C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430635" w:rsidRDefault="0073679B" w:rsidP="00EF53C5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73679B" w:rsidRPr="00430635" w:rsidRDefault="0073679B" w:rsidP="00EF53C5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73679B" w:rsidRPr="00E32800" w:rsidRDefault="0073679B" w:rsidP="00EF53C5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73679B" w:rsidRPr="003F2DC5" w:rsidTr="00EF53C5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362E3D" w:rsidRDefault="0073679B" w:rsidP="00EF53C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73679B" w:rsidRPr="002A6C44" w:rsidRDefault="0073679B" w:rsidP="00EF53C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3679B" w:rsidRPr="003F2DC5" w:rsidTr="00EF53C5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73679B" w:rsidRPr="002A6C44" w:rsidRDefault="0073679B" w:rsidP="00EF53C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3679B" w:rsidRPr="003F2DC5" w:rsidTr="00EF53C5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362E3D" w:rsidRDefault="0073679B" w:rsidP="00EF53C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73679B" w:rsidRPr="00A74824" w:rsidRDefault="0073679B" w:rsidP="00EF53C5">
            <w:pPr>
              <w:jc w:val="both"/>
              <w:rPr>
                <w:sz w:val="16"/>
                <w:szCs w:val="16"/>
              </w:rPr>
            </w:pPr>
          </w:p>
        </w:tc>
      </w:tr>
      <w:tr w:rsidR="0073679B" w:rsidRPr="00782648" w:rsidTr="00EF53C5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679B" w:rsidRPr="000F5866" w:rsidRDefault="0073679B" w:rsidP="00EF53C5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жәнежиынтық бағалау</w:t>
            </w:r>
          </w:p>
          <w:p w:rsidR="0073679B" w:rsidRPr="000F5866" w:rsidRDefault="0073679B" w:rsidP="00EF53C5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679B" w:rsidRPr="000F5866" w:rsidRDefault="0073679B" w:rsidP="00EF53C5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4153FA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:rsidR="0073679B" w:rsidRPr="004B2BA6" w:rsidRDefault="0073679B" w:rsidP="00EF53C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73679B" w:rsidRPr="003F2DC5" w:rsidTr="00EF53C5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D36E98" w:rsidRDefault="0073679B" w:rsidP="00EF53C5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9563F1" w:rsidRDefault="0073679B" w:rsidP="00EF53C5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73679B" w:rsidRPr="003F2DC5" w:rsidTr="00EF53C5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362E3D" w:rsidRDefault="0073679B" w:rsidP="00EF53C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9C29E7" w:rsidRDefault="0073679B" w:rsidP="00EF53C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73679B" w:rsidRPr="003F2DC5" w:rsidTr="00EF53C5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362E3D" w:rsidRDefault="0073679B" w:rsidP="00EF53C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D36E98" w:rsidRDefault="0073679B" w:rsidP="00EF53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9C29E7" w:rsidRDefault="0073679B" w:rsidP="00EF53C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73679B" w:rsidRPr="003F2DC5" w:rsidTr="00EF53C5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362E3D" w:rsidRDefault="0073679B" w:rsidP="00EF53C5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3679B" w:rsidRPr="009C29E7" w:rsidRDefault="0073679B" w:rsidP="00EF53C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73679B" w:rsidRPr="003F2DC5" w:rsidTr="00EF53C5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679B" w:rsidRPr="00C03EF1" w:rsidRDefault="0073679B" w:rsidP="00EF53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679B" w:rsidRPr="00362E3D" w:rsidRDefault="0073679B" w:rsidP="00EF53C5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679B" w:rsidRPr="00D36E98" w:rsidRDefault="0073679B" w:rsidP="00EF53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679B" w:rsidRPr="00D36E98" w:rsidRDefault="0073679B" w:rsidP="00EF53C5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73679B" w:rsidRPr="003F2DC5" w:rsidTr="00EF53C5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9B" w:rsidRPr="00122EF2" w:rsidRDefault="0073679B" w:rsidP="00EF53C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9B" w:rsidRPr="00122EF2" w:rsidRDefault="0073679B" w:rsidP="00EF53C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9B" w:rsidRPr="00122EF2" w:rsidRDefault="0073679B" w:rsidP="00EF53C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73679B" w:rsidRPr="00122EF2" w:rsidRDefault="0073679B" w:rsidP="00EF53C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9B" w:rsidRPr="00122EF2" w:rsidRDefault="0073679B" w:rsidP="00EF53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9B" w:rsidRPr="00122EF2" w:rsidRDefault="0073679B" w:rsidP="00EF53C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73679B" w:rsidRPr="003F2DC5" w:rsidTr="00EF53C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73679B" w:rsidRDefault="0073679B" w:rsidP="00EF53C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73679B" w:rsidRDefault="0073679B" w:rsidP="00EF53C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proofErr w:type="gramStart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73679B" w:rsidRPr="00A9530A" w:rsidRDefault="0073679B" w:rsidP="00EF53C5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:rsidR="001C3DDC" w:rsidRDefault="001C3DDC"/>
    <w:sectPr w:rsidR="001C3DDC" w:rsidSect="0089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4A61"/>
    <w:multiLevelType w:val="hybridMultilevel"/>
    <w:tmpl w:val="A3A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E76"/>
    <w:multiLevelType w:val="hybridMultilevel"/>
    <w:tmpl w:val="6DD2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076AD"/>
    <w:multiLevelType w:val="hybridMultilevel"/>
    <w:tmpl w:val="50AE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C0EBA"/>
    <w:multiLevelType w:val="hybridMultilevel"/>
    <w:tmpl w:val="6836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F7B63"/>
    <w:multiLevelType w:val="hybridMultilevel"/>
    <w:tmpl w:val="FC84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3DDC"/>
    <w:rsid w:val="000259B3"/>
    <w:rsid w:val="000412AB"/>
    <w:rsid w:val="0006455A"/>
    <w:rsid w:val="000947A0"/>
    <w:rsid w:val="000C70CE"/>
    <w:rsid w:val="000E0339"/>
    <w:rsid w:val="000E25AD"/>
    <w:rsid w:val="000F2AA5"/>
    <w:rsid w:val="00104FC2"/>
    <w:rsid w:val="00121FD8"/>
    <w:rsid w:val="001240EB"/>
    <w:rsid w:val="0012484C"/>
    <w:rsid w:val="00135756"/>
    <w:rsid w:val="00160AE4"/>
    <w:rsid w:val="00167229"/>
    <w:rsid w:val="0017346C"/>
    <w:rsid w:val="00176365"/>
    <w:rsid w:val="001A4E47"/>
    <w:rsid w:val="001C3DDC"/>
    <w:rsid w:val="001F2F8D"/>
    <w:rsid w:val="001F4BB1"/>
    <w:rsid w:val="00203C84"/>
    <w:rsid w:val="00206901"/>
    <w:rsid w:val="002071B7"/>
    <w:rsid w:val="002406F3"/>
    <w:rsid w:val="00253A3D"/>
    <w:rsid w:val="002618A1"/>
    <w:rsid w:val="002818D4"/>
    <w:rsid w:val="002C6250"/>
    <w:rsid w:val="002E5D54"/>
    <w:rsid w:val="0032571E"/>
    <w:rsid w:val="00335859"/>
    <w:rsid w:val="00335977"/>
    <w:rsid w:val="00335E36"/>
    <w:rsid w:val="00343B58"/>
    <w:rsid w:val="00374DC5"/>
    <w:rsid w:val="00380459"/>
    <w:rsid w:val="00383372"/>
    <w:rsid w:val="00383991"/>
    <w:rsid w:val="003D3D7A"/>
    <w:rsid w:val="003D3F76"/>
    <w:rsid w:val="003D611F"/>
    <w:rsid w:val="003D7E0F"/>
    <w:rsid w:val="003E4229"/>
    <w:rsid w:val="003E6420"/>
    <w:rsid w:val="003F1B33"/>
    <w:rsid w:val="003F34E5"/>
    <w:rsid w:val="00407ED0"/>
    <w:rsid w:val="00414438"/>
    <w:rsid w:val="004153FA"/>
    <w:rsid w:val="00425204"/>
    <w:rsid w:val="00430851"/>
    <w:rsid w:val="0043143E"/>
    <w:rsid w:val="00431F61"/>
    <w:rsid w:val="0044147F"/>
    <w:rsid w:val="00467808"/>
    <w:rsid w:val="004725B7"/>
    <w:rsid w:val="0047622E"/>
    <w:rsid w:val="00495B61"/>
    <w:rsid w:val="004B53FC"/>
    <w:rsid w:val="004B62D7"/>
    <w:rsid w:val="004C5628"/>
    <w:rsid w:val="004C7193"/>
    <w:rsid w:val="00526123"/>
    <w:rsid w:val="00540AA4"/>
    <w:rsid w:val="00542CE4"/>
    <w:rsid w:val="00557DAE"/>
    <w:rsid w:val="00565F2C"/>
    <w:rsid w:val="00585F44"/>
    <w:rsid w:val="00591573"/>
    <w:rsid w:val="0059472B"/>
    <w:rsid w:val="005B2A46"/>
    <w:rsid w:val="005F65FB"/>
    <w:rsid w:val="00603A85"/>
    <w:rsid w:val="00626C87"/>
    <w:rsid w:val="00646DF8"/>
    <w:rsid w:val="00662766"/>
    <w:rsid w:val="00683BD3"/>
    <w:rsid w:val="00693C1A"/>
    <w:rsid w:val="006A4B3F"/>
    <w:rsid w:val="006B383C"/>
    <w:rsid w:val="006C1D6C"/>
    <w:rsid w:val="006C7E97"/>
    <w:rsid w:val="006D246B"/>
    <w:rsid w:val="00721475"/>
    <w:rsid w:val="00727D88"/>
    <w:rsid w:val="0073679B"/>
    <w:rsid w:val="007520C6"/>
    <w:rsid w:val="007522D8"/>
    <w:rsid w:val="00754441"/>
    <w:rsid w:val="00761B85"/>
    <w:rsid w:val="00764BC9"/>
    <w:rsid w:val="00767419"/>
    <w:rsid w:val="007723F4"/>
    <w:rsid w:val="00782648"/>
    <w:rsid w:val="00792BD0"/>
    <w:rsid w:val="00793F1A"/>
    <w:rsid w:val="007A1E78"/>
    <w:rsid w:val="007A6756"/>
    <w:rsid w:val="007B4985"/>
    <w:rsid w:val="007C47B6"/>
    <w:rsid w:val="007C6306"/>
    <w:rsid w:val="007F52FC"/>
    <w:rsid w:val="00800F52"/>
    <w:rsid w:val="008159A2"/>
    <w:rsid w:val="00815A18"/>
    <w:rsid w:val="008303CB"/>
    <w:rsid w:val="00857F3A"/>
    <w:rsid w:val="00860DDB"/>
    <w:rsid w:val="00882E73"/>
    <w:rsid w:val="00894EE4"/>
    <w:rsid w:val="008A29DA"/>
    <w:rsid w:val="008A548B"/>
    <w:rsid w:val="008B20A1"/>
    <w:rsid w:val="008B6144"/>
    <w:rsid w:val="008B76BB"/>
    <w:rsid w:val="008D48B3"/>
    <w:rsid w:val="008D7123"/>
    <w:rsid w:val="008E3F34"/>
    <w:rsid w:val="008F0389"/>
    <w:rsid w:val="008F5E26"/>
    <w:rsid w:val="00900FDE"/>
    <w:rsid w:val="00912CB1"/>
    <w:rsid w:val="009204BC"/>
    <w:rsid w:val="00932B5A"/>
    <w:rsid w:val="009474D9"/>
    <w:rsid w:val="00950220"/>
    <w:rsid w:val="00953B7A"/>
    <w:rsid w:val="0095677F"/>
    <w:rsid w:val="00971546"/>
    <w:rsid w:val="00971D62"/>
    <w:rsid w:val="00984070"/>
    <w:rsid w:val="00985CDB"/>
    <w:rsid w:val="009A150E"/>
    <w:rsid w:val="009A644D"/>
    <w:rsid w:val="009C652F"/>
    <w:rsid w:val="009C79A9"/>
    <w:rsid w:val="009D01C2"/>
    <w:rsid w:val="009D1FF5"/>
    <w:rsid w:val="009D68AA"/>
    <w:rsid w:val="009E5E5A"/>
    <w:rsid w:val="009F299F"/>
    <w:rsid w:val="009F3171"/>
    <w:rsid w:val="009F7C38"/>
    <w:rsid w:val="00A16001"/>
    <w:rsid w:val="00A228BF"/>
    <w:rsid w:val="00A42AC8"/>
    <w:rsid w:val="00A5104D"/>
    <w:rsid w:val="00A56E3D"/>
    <w:rsid w:val="00A641ED"/>
    <w:rsid w:val="00A861CD"/>
    <w:rsid w:val="00AC182F"/>
    <w:rsid w:val="00AC5C49"/>
    <w:rsid w:val="00AD7444"/>
    <w:rsid w:val="00AE0934"/>
    <w:rsid w:val="00AF11C7"/>
    <w:rsid w:val="00B01701"/>
    <w:rsid w:val="00B036F6"/>
    <w:rsid w:val="00B236FB"/>
    <w:rsid w:val="00B24573"/>
    <w:rsid w:val="00B47484"/>
    <w:rsid w:val="00B51E2A"/>
    <w:rsid w:val="00B52CF6"/>
    <w:rsid w:val="00BA4C1B"/>
    <w:rsid w:val="00BA5A5B"/>
    <w:rsid w:val="00BB542B"/>
    <w:rsid w:val="00BC7E2A"/>
    <w:rsid w:val="00BF511D"/>
    <w:rsid w:val="00C0183E"/>
    <w:rsid w:val="00C37EF0"/>
    <w:rsid w:val="00C45A24"/>
    <w:rsid w:val="00C53C93"/>
    <w:rsid w:val="00C54826"/>
    <w:rsid w:val="00C97B97"/>
    <w:rsid w:val="00CC47AD"/>
    <w:rsid w:val="00CF634B"/>
    <w:rsid w:val="00D00B4F"/>
    <w:rsid w:val="00D03A40"/>
    <w:rsid w:val="00D21048"/>
    <w:rsid w:val="00D44C09"/>
    <w:rsid w:val="00D51934"/>
    <w:rsid w:val="00D715DD"/>
    <w:rsid w:val="00DC36D2"/>
    <w:rsid w:val="00DD7245"/>
    <w:rsid w:val="00DF59CA"/>
    <w:rsid w:val="00DF767A"/>
    <w:rsid w:val="00E00162"/>
    <w:rsid w:val="00E135E2"/>
    <w:rsid w:val="00E3347C"/>
    <w:rsid w:val="00E41DCD"/>
    <w:rsid w:val="00E62B2A"/>
    <w:rsid w:val="00E6389B"/>
    <w:rsid w:val="00EC6F44"/>
    <w:rsid w:val="00EC7C58"/>
    <w:rsid w:val="00ED11FE"/>
    <w:rsid w:val="00ED548A"/>
    <w:rsid w:val="00ED7538"/>
    <w:rsid w:val="00EE1EE6"/>
    <w:rsid w:val="00EE689C"/>
    <w:rsid w:val="00F05111"/>
    <w:rsid w:val="00F24340"/>
    <w:rsid w:val="00F51390"/>
    <w:rsid w:val="00F74E7D"/>
    <w:rsid w:val="00FC2614"/>
    <w:rsid w:val="00FC4C86"/>
    <w:rsid w:val="00FC5198"/>
    <w:rsid w:val="00FE6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25128-6B06-43DA-B689-EBE0A252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F5E26"/>
    <w:pPr>
      <w:jc w:val="center"/>
      <w:outlineLvl w:val="0"/>
    </w:pPr>
    <w:rPr>
      <w:b/>
      <w:bCs/>
      <w:color w:val="000066"/>
      <w:kern w:val="36"/>
      <w:sz w:val="48"/>
      <w:szCs w:val="48"/>
    </w:rPr>
  </w:style>
  <w:style w:type="paragraph" w:styleId="3">
    <w:name w:val="heading 3"/>
    <w:basedOn w:val="a"/>
    <w:link w:val="30"/>
    <w:semiHidden/>
    <w:unhideWhenUsed/>
    <w:qFormat/>
    <w:rsid w:val="008F5E26"/>
    <w:pPr>
      <w:spacing w:before="100" w:beforeAutospacing="1" w:after="100" w:afterAutospacing="1"/>
      <w:outlineLvl w:val="2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299F"/>
    <w:rPr>
      <w:color w:val="0000FF"/>
      <w:u w:val="single"/>
    </w:rPr>
  </w:style>
  <w:style w:type="paragraph" w:styleId="a4">
    <w:name w:val="No Spacing"/>
    <w:uiPriority w:val="1"/>
    <w:qFormat/>
    <w:rsid w:val="009F29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6"/>
    <w:uiPriority w:val="34"/>
    <w:locked/>
    <w:rsid w:val="009F299F"/>
    <w:rPr>
      <w:lang w:val="ru-RU"/>
    </w:rPr>
  </w:style>
  <w:style w:type="paragraph" w:styleId="a6">
    <w:name w:val="List Paragraph"/>
    <w:aliases w:val="без абзаца,маркированный,ПАРАГРАФ"/>
    <w:basedOn w:val="a"/>
    <w:link w:val="a5"/>
    <w:uiPriority w:val="34"/>
    <w:qFormat/>
    <w:rsid w:val="009F29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бычный1"/>
    <w:uiPriority w:val="99"/>
    <w:rsid w:val="009F299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9F299F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8F5E26"/>
    <w:rPr>
      <w:rFonts w:ascii="Times New Roman" w:eastAsia="Times New Roman" w:hAnsi="Times New Roman" w:cs="Times New Roman"/>
      <w:b/>
      <w:bCs/>
      <w:color w:val="000066"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8F5E26"/>
    <w:rPr>
      <w:rFonts w:ascii="Times New Roman" w:eastAsia="Times New Roman" w:hAnsi="Times New Roman" w:cs="Times New Roman"/>
      <w:sz w:val="27"/>
      <w:szCs w:val="27"/>
      <w:lang w:val="ru-RU" w:eastAsia="ru-RU"/>
    </w:rPr>
  </w:style>
  <w:style w:type="paragraph" w:styleId="a7">
    <w:name w:val="Normal (Web)"/>
    <w:basedOn w:val="a"/>
    <w:semiHidden/>
    <w:unhideWhenUsed/>
    <w:rsid w:val="008F5E26"/>
    <w:pPr>
      <w:spacing w:before="100" w:beforeAutospacing="1" w:after="100" w:afterAutospacing="1"/>
    </w:pPr>
  </w:style>
  <w:style w:type="paragraph" w:customStyle="1" w:styleId="censm">
    <w:name w:val="censm"/>
    <w:basedOn w:val="a"/>
    <w:rsid w:val="008F5E26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a8">
    <w:name w:val="Title"/>
    <w:basedOn w:val="a"/>
    <w:link w:val="a9"/>
    <w:qFormat/>
    <w:rsid w:val="008F5E26"/>
    <w:pPr>
      <w:shd w:val="clear" w:color="auto" w:fill="FFFFFF"/>
      <w:autoSpaceDE w:val="0"/>
      <w:autoSpaceDN w:val="0"/>
      <w:spacing w:after="360" w:line="360" w:lineRule="auto"/>
      <w:ind w:right="-51"/>
      <w:jc w:val="center"/>
    </w:pPr>
    <w:rPr>
      <w:b/>
      <w:bCs/>
      <w:color w:val="000000"/>
      <w:spacing w:val="-18"/>
      <w:sz w:val="40"/>
      <w:szCs w:val="40"/>
    </w:rPr>
  </w:style>
  <w:style w:type="character" w:customStyle="1" w:styleId="a9">
    <w:name w:val="Название Знак"/>
    <w:basedOn w:val="a0"/>
    <w:link w:val="a8"/>
    <w:rsid w:val="008F5E26"/>
    <w:rPr>
      <w:rFonts w:ascii="Times New Roman" w:eastAsia="Times New Roman" w:hAnsi="Times New Roman" w:cs="Times New Roman"/>
      <w:b/>
      <w:bCs/>
      <w:color w:val="000000"/>
      <w:spacing w:val="-18"/>
      <w:sz w:val="40"/>
      <w:szCs w:val="40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soph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ash_beri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hilos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46945-A418-4656-A4D5-B9741F32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9</Pages>
  <Words>3578</Words>
  <Characters>20396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334</cp:revision>
  <dcterms:created xsi:type="dcterms:W3CDTF">2022-01-19T02:10:00Z</dcterms:created>
  <dcterms:modified xsi:type="dcterms:W3CDTF">2026-01-03T12:48:00Z</dcterms:modified>
</cp:coreProperties>
</file>